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8A" w:rsidRDefault="00AE6D8A" w:rsidP="00AE6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D8A">
        <w:rPr>
          <w:rFonts w:ascii="Times New Roman" w:hAnsi="Times New Roman" w:cs="Times New Roman"/>
          <w:b/>
          <w:sz w:val="32"/>
          <w:szCs w:val="32"/>
        </w:rPr>
        <w:t>Аннотации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к учебным рабочим программам </w:t>
      </w:r>
    </w:p>
    <w:p w:rsidR="00AE6D8A" w:rsidRDefault="00AE6D8A" w:rsidP="00AE6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учебных дисциплин, междисциплинарных комплексов, практик </w:t>
      </w:r>
      <w:r w:rsidRPr="00AE6D8A">
        <w:rPr>
          <w:rFonts w:ascii="Times New Roman" w:hAnsi="Times New Roman" w:cs="Times New Roman"/>
          <w:b/>
          <w:sz w:val="28"/>
          <w:szCs w:val="28"/>
        </w:rPr>
        <w:t xml:space="preserve">ГБПОУ (техникума) </w:t>
      </w:r>
      <w:proofErr w:type="gramStart"/>
      <w:r w:rsidRPr="00AE6D8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E6D8A">
        <w:rPr>
          <w:rFonts w:ascii="Times New Roman" w:hAnsi="Times New Roman" w:cs="Times New Roman"/>
          <w:b/>
          <w:sz w:val="28"/>
          <w:szCs w:val="28"/>
        </w:rPr>
        <w:t>. Москвы</w:t>
      </w:r>
      <w:r>
        <w:rPr>
          <w:rFonts w:ascii="Times New Roman" w:hAnsi="Times New Roman" w:cs="Times New Roman"/>
          <w:b/>
          <w:sz w:val="28"/>
          <w:szCs w:val="28"/>
        </w:rPr>
        <w:t xml:space="preserve"> «МГКМИ им. Ф.Шопена»</w:t>
      </w:r>
    </w:p>
    <w:p w:rsidR="00AE6D8A" w:rsidRDefault="00AE6D8A" w:rsidP="00AE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8A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230CCB">
        <w:rPr>
          <w:rFonts w:ascii="Times New Roman" w:hAnsi="Times New Roman" w:cs="Times New Roman"/>
          <w:b/>
          <w:sz w:val="28"/>
          <w:szCs w:val="28"/>
        </w:rPr>
        <w:t xml:space="preserve">53.02.03 </w:t>
      </w:r>
      <w:r w:rsidRPr="00AE6D8A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D8A" w:rsidRPr="00AE6D8A" w:rsidRDefault="00AE6D8A" w:rsidP="00AE6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видам инструментов) </w:t>
      </w:r>
    </w:p>
    <w:p w:rsidR="00AE6D8A" w:rsidRDefault="00AE6D8A" w:rsidP="00AE6D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65F9" w:rsidRPr="00AE6D8A" w:rsidRDefault="004A5E82" w:rsidP="00AE6D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Федеральный компонент среднего общего образования (ОД.00)</w:t>
      </w:r>
    </w:p>
    <w:p w:rsidR="00104421" w:rsidRPr="00594B9E" w:rsidRDefault="00252892" w:rsidP="004D70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9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594B9E" w:rsidRPr="00594B9E">
        <w:rPr>
          <w:rFonts w:ascii="Times New Roman" w:hAnsi="Times New Roman" w:cs="Times New Roman"/>
          <w:b/>
          <w:sz w:val="24"/>
          <w:szCs w:val="24"/>
          <w:u w:val="single"/>
        </w:rPr>
        <w:t>АЗОВЫЕ УЧЕБНЫЕ ДИСЦИПЛИНЫ</w:t>
      </w:r>
    </w:p>
    <w:p w:rsidR="00B93890" w:rsidRDefault="00252892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90">
        <w:rPr>
          <w:rFonts w:ascii="Times New Roman" w:hAnsi="Times New Roman" w:cs="Times New Roman"/>
          <w:b/>
          <w:sz w:val="28"/>
          <w:szCs w:val="28"/>
        </w:rPr>
        <w:t xml:space="preserve">ОД.01.01.  </w:t>
      </w:r>
      <w:proofErr w:type="gramStart"/>
      <w:r w:rsidRPr="00B93890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(по видам инструментов – Фортепиано, Оркестровые струнные инструменты, </w:t>
      </w:r>
      <w:proofErr w:type="gramEnd"/>
    </w:p>
    <w:p w:rsidR="00252892" w:rsidRDefault="00252892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B93890" w:rsidRDefault="00B93890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52892" w:rsidRPr="006575AA" w:rsidRDefault="00252892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0C67FD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0C67FD" w:rsidRPr="000C67FD" w:rsidRDefault="000C67FD" w:rsidP="004D70F0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</w:tr>
      <w:tr w:rsidR="000C67FD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0C67FD" w:rsidRPr="000C67FD" w:rsidRDefault="000C67FD" w:rsidP="004D70F0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и содержание </w:t>
            </w:r>
            <w:r w:rsidR="00B93890"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</w:tc>
      </w:tr>
      <w:tr w:rsidR="000C67FD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0C67FD" w:rsidRPr="000C67FD" w:rsidRDefault="000C67FD" w:rsidP="004D70F0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0C67FD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0C67FD" w:rsidRPr="000C67FD" w:rsidRDefault="000C67FD" w:rsidP="004D70F0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0C67FD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3E40E3" w:rsidRPr="007B3BE6" w:rsidRDefault="00ED5467" w:rsidP="007B3BE6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связи</w:t>
            </w:r>
          </w:p>
        </w:tc>
      </w:tr>
    </w:tbl>
    <w:p w:rsidR="00C966BD" w:rsidRPr="00013090" w:rsidRDefault="00C966BD" w:rsidP="00C966B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E14B3" w:rsidRPr="005E14B3" w:rsidRDefault="005E14B3" w:rsidP="007B3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C1">
        <w:rPr>
          <w:rFonts w:ascii="Times New Roman" w:hAnsi="Times New Roman"/>
          <w:sz w:val="28"/>
          <w:szCs w:val="28"/>
        </w:rPr>
        <w:t>на базовом уровне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B3">
        <w:rPr>
          <w:rStyle w:val="4"/>
          <w:rFonts w:ascii="Times New Roman" w:hAnsi="Times New Roman"/>
          <w:b w:val="0"/>
          <w:sz w:val="28"/>
          <w:szCs w:val="28"/>
        </w:rPr>
        <w:t>дальнейшее развитие</w:t>
      </w:r>
      <w:r w:rsidRPr="00F97C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7CC1">
        <w:rPr>
          <w:rFonts w:ascii="Times New Roman" w:hAnsi="Times New Roman"/>
          <w:sz w:val="28"/>
          <w:szCs w:val="28"/>
        </w:rPr>
        <w:t>иноязычн</w:t>
      </w:r>
      <w:r>
        <w:rPr>
          <w:rFonts w:ascii="Times New Roman" w:hAnsi="Times New Roman"/>
          <w:sz w:val="28"/>
          <w:szCs w:val="28"/>
        </w:rPr>
        <w:t>ых</w:t>
      </w:r>
      <w:proofErr w:type="gramEnd"/>
      <w:r w:rsidRPr="00F97CC1">
        <w:rPr>
          <w:rFonts w:ascii="Times New Roman" w:hAnsi="Times New Roman"/>
          <w:sz w:val="28"/>
          <w:szCs w:val="28"/>
        </w:rPr>
        <w:t xml:space="preserve"> коммуникативн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F97CC1">
        <w:rPr>
          <w:rFonts w:ascii="Times New Roman" w:hAnsi="Times New Roman"/>
          <w:sz w:val="28"/>
          <w:szCs w:val="28"/>
        </w:rPr>
        <w:t>компе</w:t>
      </w:r>
      <w:r w:rsidRPr="00F97CC1">
        <w:rPr>
          <w:rFonts w:ascii="Times New Roman" w:hAnsi="Times New Roman"/>
          <w:sz w:val="28"/>
          <w:szCs w:val="28"/>
        </w:rPr>
        <w:softHyphen/>
        <w:t xml:space="preserve">тенции (речевой, языковой, </w:t>
      </w:r>
      <w:proofErr w:type="spellStart"/>
      <w:r w:rsidRPr="00F97CC1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F97CC1">
        <w:rPr>
          <w:rFonts w:ascii="Times New Roman" w:hAnsi="Times New Roman"/>
          <w:sz w:val="28"/>
          <w:szCs w:val="28"/>
        </w:rPr>
        <w:t>, компенсатор</w:t>
      </w:r>
      <w:r w:rsidRPr="00F97CC1">
        <w:rPr>
          <w:rFonts w:ascii="Times New Roman" w:hAnsi="Times New Roman"/>
          <w:sz w:val="28"/>
          <w:szCs w:val="28"/>
        </w:rPr>
        <w:softHyphen/>
        <w:t>ной, учебно-познавательной):</w:t>
      </w:r>
    </w:p>
    <w:p w:rsidR="005E14B3" w:rsidRPr="00F97CC1" w:rsidRDefault="007B3BE6" w:rsidP="007B3BE6">
      <w:pPr>
        <w:pStyle w:val="1"/>
        <w:tabs>
          <w:tab w:val="left" w:pos="-368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sz w:val="28"/>
          <w:szCs w:val="28"/>
        </w:rPr>
        <w:t xml:space="preserve">- </w:t>
      </w:r>
      <w:r w:rsidR="005E14B3" w:rsidRPr="005E14B3">
        <w:rPr>
          <w:rStyle w:val="5"/>
          <w:rFonts w:ascii="Times New Roman" w:hAnsi="Times New Roman"/>
          <w:sz w:val="28"/>
          <w:szCs w:val="28"/>
        </w:rPr>
        <w:t>речевая компетенция</w:t>
      </w:r>
      <w:r w:rsidR="005E14B3" w:rsidRPr="005E14B3">
        <w:rPr>
          <w:rFonts w:ascii="Times New Roman" w:hAnsi="Times New Roman"/>
          <w:sz w:val="28"/>
          <w:szCs w:val="28"/>
        </w:rPr>
        <w:t xml:space="preserve"> -</w:t>
      </w:r>
      <w:r w:rsidR="005E14B3" w:rsidRPr="00F97CC1">
        <w:rPr>
          <w:rFonts w:ascii="Times New Roman" w:hAnsi="Times New Roman"/>
          <w:sz w:val="28"/>
          <w:szCs w:val="28"/>
        </w:rPr>
        <w:t xml:space="preserve"> совершенствование коммуникатив</w:t>
      </w:r>
      <w:r w:rsidR="005E14B3" w:rsidRPr="00F97CC1">
        <w:rPr>
          <w:rFonts w:ascii="Times New Roman" w:hAnsi="Times New Roman"/>
          <w:sz w:val="28"/>
          <w:szCs w:val="28"/>
        </w:rPr>
        <w:softHyphen/>
        <w:t xml:space="preserve">ных умений в четырех основных видах речевой деятельности (говорении, </w:t>
      </w:r>
      <w:proofErr w:type="spellStart"/>
      <w:r w:rsidR="005E14B3" w:rsidRPr="00F97CC1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="005E14B3" w:rsidRPr="00F97CC1">
        <w:rPr>
          <w:rFonts w:ascii="Times New Roman" w:hAnsi="Times New Roman"/>
          <w:sz w:val="28"/>
          <w:szCs w:val="28"/>
        </w:rPr>
        <w:t>, чтении и письме); умений планиро</w:t>
      </w:r>
      <w:r w:rsidR="005E14B3" w:rsidRPr="00F97CC1">
        <w:rPr>
          <w:rFonts w:ascii="Times New Roman" w:hAnsi="Times New Roman"/>
          <w:sz w:val="28"/>
          <w:szCs w:val="28"/>
        </w:rPr>
        <w:softHyphen/>
        <w:t>вать свое речевое и неречевое поведение;</w:t>
      </w:r>
    </w:p>
    <w:p w:rsidR="005E14B3" w:rsidRPr="00F97CC1" w:rsidRDefault="007B3BE6" w:rsidP="007B3BE6">
      <w:pPr>
        <w:pStyle w:val="1"/>
        <w:tabs>
          <w:tab w:val="left" w:pos="-368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sz w:val="28"/>
          <w:szCs w:val="28"/>
        </w:rPr>
        <w:t xml:space="preserve">- </w:t>
      </w:r>
      <w:r w:rsidR="005E14B3" w:rsidRPr="005E14B3">
        <w:rPr>
          <w:rStyle w:val="5"/>
          <w:rFonts w:ascii="Times New Roman" w:hAnsi="Times New Roman"/>
          <w:sz w:val="28"/>
          <w:szCs w:val="28"/>
        </w:rPr>
        <w:t>языковая компетенция</w:t>
      </w:r>
      <w:r w:rsidR="005E14B3" w:rsidRPr="005E14B3">
        <w:rPr>
          <w:rFonts w:ascii="Times New Roman" w:hAnsi="Times New Roman"/>
          <w:sz w:val="28"/>
          <w:szCs w:val="28"/>
        </w:rPr>
        <w:t xml:space="preserve"> -</w:t>
      </w:r>
      <w:r w:rsidR="005E14B3" w:rsidRPr="00F97CC1">
        <w:rPr>
          <w:rFonts w:ascii="Times New Roman" w:hAnsi="Times New Roman"/>
          <w:sz w:val="28"/>
          <w:szCs w:val="28"/>
        </w:rPr>
        <w:t xml:space="preserve"> овладение новыми языковыми средствами в соответствии с отобранными темами и сферами общения: увеличение объема используемых лексических еди</w:t>
      </w:r>
      <w:r w:rsidR="005E14B3" w:rsidRPr="00F97CC1">
        <w:rPr>
          <w:rFonts w:ascii="Times New Roman" w:hAnsi="Times New Roman"/>
          <w:sz w:val="28"/>
          <w:szCs w:val="28"/>
        </w:rPr>
        <w:softHyphen/>
        <w:t>ниц; развитие навыков оперирования языковыми единицами в коммуникативных целях;</w:t>
      </w:r>
    </w:p>
    <w:p w:rsidR="005E14B3" w:rsidRPr="00F97CC1" w:rsidRDefault="007B3BE6" w:rsidP="007B3BE6">
      <w:pPr>
        <w:pStyle w:val="1"/>
        <w:tabs>
          <w:tab w:val="left" w:pos="-368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sz w:val="28"/>
          <w:szCs w:val="28"/>
        </w:rPr>
        <w:t xml:space="preserve">- </w:t>
      </w:r>
      <w:proofErr w:type="spellStart"/>
      <w:r w:rsidR="005E14B3" w:rsidRPr="005E14B3">
        <w:rPr>
          <w:rStyle w:val="5"/>
          <w:rFonts w:ascii="Times New Roman" w:hAnsi="Times New Roman"/>
          <w:sz w:val="28"/>
          <w:szCs w:val="28"/>
        </w:rPr>
        <w:t>социокультурная</w:t>
      </w:r>
      <w:proofErr w:type="spellEnd"/>
      <w:r w:rsidR="005E14B3" w:rsidRPr="005E14B3">
        <w:rPr>
          <w:rStyle w:val="5"/>
          <w:rFonts w:ascii="Times New Roman" w:hAnsi="Times New Roman"/>
          <w:sz w:val="28"/>
          <w:szCs w:val="28"/>
        </w:rPr>
        <w:t xml:space="preserve"> компетенция</w:t>
      </w:r>
      <w:r w:rsidR="005E14B3" w:rsidRPr="005E14B3">
        <w:rPr>
          <w:rFonts w:ascii="Times New Roman" w:hAnsi="Times New Roman"/>
          <w:sz w:val="28"/>
          <w:szCs w:val="28"/>
        </w:rPr>
        <w:t xml:space="preserve"> -</w:t>
      </w:r>
      <w:r w:rsidR="005E14B3" w:rsidRPr="00F97CC1">
        <w:rPr>
          <w:rFonts w:ascii="Times New Roman" w:hAnsi="Times New Roman"/>
          <w:sz w:val="28"/>
          <w:szCs w:val="28"/>
        </w:rPr>
        <w:t xml:space="preserve"> увеличение объема знаний о </w:t>
      </w:r>
      <w:proofErr w:type="spellStart"/>
      <w:r w:rsidR="005E14B3" w:rsidRPr="00F97CC1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5E14B3" w:rsidRPr="00F97CC1">
        <w:rPr>
          <w:rFonts w:ascii="Times New Roman" w:hAnsi="Times New Roman"/>
          <w:sz w:val="28"/>
          <w:szCs w:val="28"/>
        </w:rPr>
        <w:t xml:space="preserve"> специфике страны/стран изучаемого язы</w:t>
      </w:r>
      <w:r w:rsidR="005E14B3" w:rsidRPr="00F97CC1">
        <w:rPr>
          <w:rFonts w:ascii="Times New Roman" w:hAnsi="Times New Roman"/>
          <w:sz w:val="28"/>
          <w:szCs w:val="28"/>
        </w:rPr>
        <w:softHyphen/>
        <w:t>ка, совершенствование умений строить свое речевое и нерече</w:t>
      </w:r>
      <w:r w:rsidR="005E14B3" w:rsidRPr="00F97CC1">
        <w:rPr>
          <w:rFonts w:ascii="Times New Roman" w:hAnsi="Times New Roman"/>
          <w:sz w:val="28"/>
          <w:szCs w:val="28"/>
        </w:rPr>
        <w:softHyphen/>
        <w:t>вое поведение адекватно этой специфике, формирование уме</w:t>
      </w:r>
      <w:r w:rsidR="005E14B3" w:rsidRPr="00F97CC1">
        <w:rPr>
          <w:rFonts w:ascii="Times New Roman" w:hAnsi="Times New Roman"/>
          <w:sz w:val="28"/>
          <w:szCs w:val="28"/>
        </w:rPr>
        <w:softHyphen/>
        <w:t>ний выделять общее и специфическое в культуре родной стра</w:t>
      </w:r>
      <w:r w:rsidR="005E14B3" w:rsidRPr="00F97CC1">
        <w:rPr>
          <w:rFonts w:ascii="Times New Roman" w:hAnsi="Times New Roman"/>
          <w:sz w:val="28"/>
          <w:szCs w:val="28"/>
        </w:rPr>
        <w:softHyphen/>
        <w:t>ны и страны изучаемого языка;</w:t>
      </w:r>
    </w:p>
    <w:p w:rsidR="005E14B3" w:rsidRPr="00F97CC1" w:rsidRDefault="007B3BE6" w:rsidP="007B3BE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sz w:val="28"/>
          <w:szCs w:val="28"/>
        </w:rPr>
        <w:t xml:space="preserve">- </w:t>
      </w:r>
      <w:r w:rsidR="005E14B3" w:rsidRPr="005E14B3">
        <w:rPr>
          <w:rStyle w:val="5"/>
          <w:rFonts w:ascii="Times New Roman" w:hAnsi="Times New Roman"/>
          <w:sz w:val="28"/>
          <w:szCs w:val="28"/>
        </w:rPr>
        <w:t>компенсаторная компетенция</w:t>
      </w:r>
      <w:r w:rsidR="005E14B3" w:rsidRPr="005E14B3">
        <w:rPr>
          <w:rFonts w:ascii="Times New Roman" w:hAnsi="Times New Roman"/>
          <w:sz w:val="28"/>
          <w:szCs w:val="28"/>
        </w:rPr>
        <w:t xml:space="preserve"> -</w:t>
      </w:r>
      <w:r w:rsidR="005E14B3" w:rsidRPr="00F97CC1">
        <w:rPr>
          <w:rFonts w:ascii="Times New Roman" w:hAnsi="Times New Roman"/>
          <w:sz w:val="28"/>
          <w:szCs w:val="28"/>
        </w:rPr>
        <w:t xml:space="preserve"> дальнейшее развитие уме</w:t>
      </w:r>
      <w:r w:rsidR="005E14B3" w:rsidRPr="00F97CC1">
        <w:rPr>
          <w:rFonts w:ascii="Times New Roman" w:hAnsi="Times New Roman"/>
          <w:sz w:val="28"/>
          <w:szCs w:val="28"/>
        </w:rPr>
        <w:softHyphen/>
        <w:t>ний выходить из положения в условиях дефицита языковых сре</w:t>
      </w:r>
      <w:proofErr w:type="gramStart"/>
      <w:r w:rsidR="005E14B3" w:rsidRPr="00F97CC1">
        <w:rPr>
          <w:rFonts w:ascii="Times New Roman" w:hAnsi="Times New Roman"/>
          <w:sz w:val="28"/>
          <w:szCs w:val="28"/>
        </w:rPr>
        <w:t>дств пр</w:t>
      </w:r>
      <w:proofErr w:type="gramEnd"/>
      <w:r w:rsidR="005E14B3" w:rsidRPr="00F97CC1">
        <w:rPr>
          <w:rFonts w:ascii="Times New Roman" w:hAnsi="Times New Roman"/>
          <w:sz w:val="28"/>
          <w:szCs w:val="28"/>
        </w:rPr>
        <w:t>и получении и передаче иноязычной информации;</w:t>
      </w:r>
    </w:p>
    <w:p w:rsidR="00252892" w:rsidRDefault="007B3BE6" w:rsidP="007B3BE6">
      <w:pPr>
        <w:pStyle w:val="1"/>
        <w:tabs>
          <w:tab w:val="left" w:pos="-3544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sz w:val="28"/>
          <w:szCs w:val="28"/>
        </w:rPr>
        <w:t xml:space="preserve">- </w:t>
      </w:r>
      <w:r w:rsidR="005E14B3" w:rsidRPr="005E14B3">
        <w:rPr>
          <w:rStyle w:val="5"/>
          <w:rFonts w:ascii="Times New Roman" w:hAnsi="Times New Roman"/>
          <w:sz w:val="28"/>
          <w:szCs w:val="28"/>
        </w:rPr>
        <w:t>учебно-познавательная компетенция</w:t>
      </w:r>
      <w:r w:rsidR="005E14B3" w:rsidRPr="005E14B3">
        <w:rPr>
          <w:rFonts w:ascii="Times New Roman" w:hAnsi="Times New Roman"/>
          <w:sz w:val="28"/>
          <w:szCs w:val="28"/>
        </w:rPr>
        <w:t xml:space="preserve"> -</w:t>
      </w:r>
      <w:r w:rsidR="005E14B3" w:rsidRPr="00F97CC1">
        <w:rPr>
          <w:rFonts w:ascii="Times New Roman" w:hAnsi="Times New Roman"/>
          <w:sz w:val="28"/>
          <w:szCs w:val="28"/>
        </w:rPr>
        <w:t xml:space="preserve"> развитие общих и специальных учебных умений, позволяющих совершенство</w:t>
      </w:r>
      <w:r w:rsidR="005E14B3" w:rsidRPr="00F97CC1">
        <w:rPr>
          <w:rFonts w:ascii="Times New Roman" w:hAnsi="Times New Roman"/>
          <w:sz w:val="28"/>
          <w:szCs w:val="28"/>
        </w:rPr>
        <w:softHyphen/>
        <w:t xml:space="preserve">вать учебную деятельность по </w:t>
      </w:r>
      <w:r w:rsidR="005E14B3" w:rsidRPr="00F97CC1">
        <w:rPr>
          <w:rFonts w:ascii="Times New Roman" w:hAnsi="Times New Roman"/>
          <w:sz w:val="28"/>
          <w:szCs w:val="28"/>
        </w:rPr>
        <w:lastRenderedPageBreak/>
        <w:t>овладению иностранным язы</w:t>
      </w:r>
      <w:r w:rsidR="005E14B3" w:rsidRPr="00F97CC1">
        <w:rPr>
          <w:rFonts w:ascii="Times New Roman" w:hAnsi="Times New Roman"/>
          <w:sz w:val="28"/>
          <w:szCs w:val="28"/>
        </w:rPr>
        <w:softHyphen/>
        <w:t>ком, удовлетворять с его помощью познавательные интересы в других областях знания.</w:t>
      </w:r>
    </w:p>
    <w:p w:rsidR="006575AA" w:rsidRPr="006575AA" w:rsidRDefault="006575AA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6575AA" w:rsidRPr="006575AA" w:rsidRDefault="006575AA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6575AA" w:rsidRDefault="006575A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6575AA" w:rsidRDefault="006575A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6575AA" w:rsidRDefault="006575A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/услышанному, кратко характеризовать персонаж на иностр</w:t>
      </w:r>
      <w:r w:rsidR="00EB6D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нном языке;</w:t>
      </w:r>
    </w:p>
    <w:p w:rsidR="00EB6D3E" w:rsidRDefault="00EB6D3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EB6D3E" w:rsidRDefault="00EB6D3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аутентичные тексты на иностранном языке разных жанров с пониманием основного содержания (устанавливать логическую последовательность основных фактов текста);</w:t>
      </w:r>
    </w:p>
    <w:p w:rsidR="00EB6D3E" w:rsidRDefault="00EB6D3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</w:r>
    </w:p>
    <w:p w:rsidR="00EB6D3E" w:rsidRDefault="00EB6D3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текст на иностранном языке с выборочным пониманием нужной или интересующей информации;</w:t>
      </w:r>
    </w:p>
    <w:p w:rsidR="00EB6D3E" w:rsidRDefault="00EB6D3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иноязычном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определять его </w:t>
      </w:r>
      <w:r w:rsidR="001F23B9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по заголовку</w:t>
      </w:r>
      <w:r w:rsidR="001F23B9">
        <w:rPr>
          <w:rFonts w:ascii="Times New Roman" w:hAnsi="Times New Roman" w:cs="Times New Roman"/>
          <w:sz w:val="28"/>
          <w:szCs w:val="28"/>
        </w:rPr>
        <w:t>, выделять основную информацию;</w:t>
      </w:r>
    </w:p>
    <w:p w:rsidR="001F23B9" w:rsidRDefault="001F23B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двуязычный словарь;</w:t>
      </w:r>
    </w:p>
    <w:p w:rsidR="001F23B9" w:rsidRDefault="001F23B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переспрос, перифраз, синонимичные средства, языковую догадку в процессе устного и письменного общения на иностранном языке;</w:t>
      </w:r>
    </w:p>
    <w:p w:rsidR="006575AA" w:rsidRDefault="001F23B9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F23B9" w:rsidRDefault="001F23B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9418E">
        <w:rPr>
          <w:rFonts w:ascii="Times New Roman" w:hAnsi="Times New Roman" w:cs="Times New Roman"/>
          <w:sz w:val="28"/>
          <w:szCs w:val="28"/>
        </w:rPr>
        <w:t>значения изучения лексических единиц (слов, словосочетаний), основные способы словообразования в иностранном языке;</w:t>
      </w:r>
    </w:p>
    <w:p w:rsidR="00D9418E" w:rsidRDefault="00D9418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нормы речевого этикета, принятые в стране изучаемого языка;</w:t>
      </w:r>
    </w:p>
    <w:p w:rsidR="00D9418E" w:rsidRDefault="00D9418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изученных грамматических явлений изучаемого иностранного языка;</w:t>
      </w:r>
    </w:p>
    <w:p w:rsidR="00D9418E" w:rsidRDefault="00D9418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структуры и интонации различных коммуникативных типов простых и сложных предложений в иностранном языке;</w:t>
      </w:r>
    </w:p>
    <w:p w:rsidR="00D9418E" w:rsidRDefault="00D9418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роли владения иностранными языками в современном мире, особенностях образа жизни, быта и культуры стран изучаемого языка.</w:t>
      </w:r>
    </w:p>
    <w:p w:rsidR="00967DA6" w:rsidRDefault="00967DA6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144</w:t>
      </w:r>
      <w:r>
        <w:rPr>
          <w:rFonts w:ascii="Times New Roman" w:hAnsi="Times New Roman" w:cs="Times New Roman"/>
          <w:sz w:val="28"/>
          <w:szCs w:val="28"/>
        </w:rPr>
        <w:t xml:space="preserve"> часа,  время изучения – 1-4 семестры.</w:t>
      </w:r>
    </w:p>
    <w:p w:rsidR="00967DA6" w:rsidRDefault="00967DA6" w:rsidP="004D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B9E" w:rsidRDefault="00594B9E" w:rsidP="004D7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5F" w:rsidRDefault="008258EE" w:rsidP="004D7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ОД.01.02  </w:t>
      </w:r>
      <w:r w:rsidRPr="00396E6B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356675">
        <w:rPr>
          <w:rFonts w:ascii="Times New Roman" w:hAnsi="Times New Roman" w:cs="Times New Roman"/>
          <w:b/>
          <w:sz w:val="28"/>
          <w:szCs w:val="28"/>
        </w:rPr>
        <w:t>ведение</w:t>
      </w:r>
      <w:r w:rsidR="00A429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(включая экономику и право) </w:t>
      </w:r>
    </w:p>
    <w:p w:rsidR="008258EE" w:rsidRDefault="008258EE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Оркестровые струнные инструменты, </w:t>
      </w:r>
      <w:proofErr w:type="gramEnd"/>
    </w:p>
    <w:p w:rsidR="008258EE" w:rsidRDefault="008258EE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967DA6" w:rsidRDefault="00967DA6" w:rsidP="004D7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EA5" w:rsidRPr="006575AA" w:rsidRDefault="00280EA5" w:rsidP="00280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280EA5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3E40E3" w:rsidRDefault="00280EA5" w:rsidP="00280EA5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кие рекомендации преподавателям</w:t>
            </w:r>
          </w:p>
          <w:p w:rsidR="00280EA5" w:rsidRPr="003E40E3" w:rsidRDefault="00280EA5" w:rsidP="00280EA5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етодические рекомендации по организации самостоятельной работы студентов.</w:t>
            </w:r>
          </w:p>
        </w:tc>
      </w:tr>
    </w:tbl>
    <w:p w:rsidR="00945595" w:rsidRPr="00013090" w:rsidRDefault="00945595" w:rsidP="00A429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295F" w:rsidRDefault="00A4295F" w:rsidP="00A4295F">
      <w:pPr>
        <w:pStyle w:val="31"/>
        <w:spacing w:line="276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 с</w:t>
      </w:r>
      <w:r w:rsidRPr="00512390">
        <w:rPr>
          <w:sz w:val="28"/>
          <w:szCs w:val="28"/>
        </w:rPr>
        <w:t>оздание условий</w:t>
      </w:r>
      <w:r>
        <w:rPr>
          <w:sz w:val="28"/>
          <w:szCs w:val="28"/>
        </w:rPr>
        <w:t xml:space="preserve"> для овладения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системой знаний, формирующих целостную картину мира и жизни человека в нем;</w:t>
      </w:r>
    </w:p>
    <w:p w:rsidR="00A4295F" w:rsidRDefault="00A4295F" w:rsidP="00A4295F">
      <w:pPr>
        <w:pStyle w:val="31"/>
        <w:spacing w:line="276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развивать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умения рассматривать события и явления в жизни общества, пользуясь приемами системного подхода, доказательно формулировать свое отношение к актуальным проблемам современного мира;</w:t>
      </w:r>
    </w:p>
    <w:p w:rsidR="00A4295F" w:rsidRDefault="00A4295F" w:rsidP="00A4295F">
      <w:pPr>
        <w:pStyle w:val="31"/>
        <w:spacing w:line="276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 совершенствовать умения самостоятельно получать, анализировать, систематизировать, перерабатывать информацию, поступающую из различных источников;</w:t>
      </w:r>
    </w:p>
    <w:p w:rsidR="00A4295F" w:rsidRDefault="00A4295F" w:rsidP="00A4295F">
      <w:pPr>
        <w:pStyle w:val="31"/>
        <w:spacing w:line="276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 формировать умения раскрывать теоретические положения (понятия) на конкретном примере, решать проблемные задачи, излагать собственные рассуждения по определенной социальной проблеме с опорой на знания курса, факты общественной жизни и собственный социальный опыт.</w:t>
      </w:r>
    </w:p>
    <w:p w:rsidR="008258EE" w:rsidRPr="006575AA" w:rsidRDefault="008258EE" w:rsidP="00A429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8258EE" w:rsidRPr="006575AA" w:rsidRDefault="008258EE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8258EE" w:rsidRDefault="008258EE" w:rsidP="0094559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258EE">
        <w:rPr>
          <w:rFonts w:ascii="Times New Roman" w:hAnsi="Times New Roman" w:cs="Times New Roman"/>
          <w:sz w:val="28"/>
          <w:szCs w:val="28"/>
        </w:rPr>
        <w:t>описывать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58EE">
        <w:rPr>
          <w:rFonts w:ascii="Times New Roman" w:hAnsi="Times New Roman" w:cs="Times New Roman"/>
          <w:sz w:val="28"/>
          <w:szCs w:val="28"/>
        </w:rPr>
        <w:t xml:space="preserve"> </w:t>
      </w:r>
      <w:r w:rsidR="00945595">
        <w:rPr>
          <w:rFonts w:ascii="Times New Roman" w:hAnsi="Times New Roman" w:cs="Times New Roman"/>
          <w:sz w:val="28"/>
          <w:szCs w:val="28"/>
        </w:rPr>
        <w:t xml:space="preserve"> </w:t>
      </w:r>
      <w:r w:rsidRPr="008258EE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социальные объекты, выделяя их существенные признаки; </w:t>
      </w:r>
      <w:r w:rsidR="0094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 как социально-деятельное существо; </w:t>
      </w:r>
      <w:r w:rsidR="0094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социальные роли;</w:t>
      </w:r>
    </w:p>
    <w:p w:rsidR="008258EE" w:rsidRDefault="008258EE" w:rsidP="0094559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социальные объекты, суждения об обществе и человеке, выявлять их общие черты и различия;</w:t>
      </w:r>
    </w:p>
    <w:p w:rsidR="008258EE" w:rsidRDefault="008258E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258EE" w:rsidRDefault="002F36D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2F36D2" w:rsidRDefault="002F36D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людей с точки зрения социальных норм, экономической рациональности;</w:t>
      </w:r>
    </w:p>
    <w:p w:rsidR="002F36D2" w:rsidRDefault="00945595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2F36D2">
        <w:rPr>
          <w:rFonts w:ascii="Times New Roman" w:hAnsi="Times New Roman" w:cs="Times New Roman"/>
          <w:sz w:val="28"/>
          <w:szCs w:val="28"/>
        </w:rPr>
        <w:t>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2F36D2" w:rsidRDefault="002F36D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поиск информации по заданной теме в различных источниках</w:t>
      </w:r>
      <w:r w:rsidR="009572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материалах средств массовой информации (СМИ), учебных текстах и д</w:t>
      </w:r>
      <w:r w:rsidR="009572A8">
        <w:rPr>
          <w:rFonts w:ascii="Times New Roman" w:hAnsi="Times New Roman" w:cs="Times New Roman"/>
          <w:sz w:val="28"/>
          <w:szCs w:val="28"/>
        </w:rPr>
        <w:t>ругих адаптированных источниках;</w:t>
      </w:r>
      <w:r>
        <w:rPr>
          <w:rFonts w:ascii="Times New Roman" w:hAnsi="Times New Roman" w:cs="Times New Roman"/>
          <w:sz w:val="28"/>
          <w:szCs w:val="28"/>
        </w:rPr>
        <w:t xml:space="preserve"> различать в социальной информации факты и мнения;</w:t>
      </w:r>
      <w:proofErr w:type="gramEnd"/>
    </w:p>
    <w:p w:rsidR="002F36D2" w:rsidRDefault="0004260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составлять простейшие виды правовых документов (заявления, доверенности);</w:t>
      </w:r>
    </w:p>
    <w:p w:rsidR="00042604" w:rsidRDefault="0004260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</w:r>
    </w:p>
    <w:p w:rsidR="00042604" w:rsidRDefault="00042604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042604" w:rsidRDefault="0004260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042604" w:rsidRDefault="0004260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общества как формы совместной деятельности людей;</w:t>
      </w:r>
    </w:p>
    <w:p w:rsidR="00042604" w:rsidRDefault="0004260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черты и признаки основных сфер жизни общества;</w:t>
      </w:r>
    </w:p>
    <w:p w:rsidR="00042604" w:rsidRDefault="0004260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значение социальных норм, регулирующих общественные отношения;</w:t>
      </w:r>
    </w:p>
    <w:p w:rsidR="00951F50" w:rsidRDefault="00951F5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36 часов,  время изучения – 3-4 семестры.</w:t>
      </w:r>
    </w:p>
    <w:p w:rsidR="00042604" w:rsidRPr="00042604" w:rsidRDefault="00042604" w:rsidP="004D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F50" w:rsidRDefault="00951F50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ОД.01.03  Математика и информатика </w:t>
      </w:r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Оркестровые струнные инструменты, </w:t>
      </w:r>
      <w:proofErr w:type="gramEnd"/>
    </w:p>
    <w:p w:rsidR="00951F50" w:rsidRDefault="00951F50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6575AA" w:rsidRDefault="006575AA" w:rsidP="004D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EA5" w:rsidRPr="006575AA" w:rsidRDefault="00280EA5" w:rsidP="00280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280EA5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3E40E3" w:rsidRDefault="00280EA5" w:rsidP="00280EA5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кие рекомендации преподавателям</w:t>
            </w:r>
          </w:p>
          <w:p w:rsidR="00280EA5" w:rsidRPr="003E40E3" w:rsidRDefault="00280EA5" w:rsidP="00280EA5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етодические рекомендации по организации самостоятельной 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работы студентов.</w:t>
            </w:r>
          </w:p>
        </w:tc>
      </w:tr>
    </w:tbl>
    <w:p w:rsidR="004D70F0" w:rsidRPr="00013090" w:rsidRDefault="004D70F0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D70F0" w:rsidRDefault="004D70F0" w:rsidP="004D70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представлений 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математике как универсальном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 науки, средстве моделирования я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влений и процессов, об идеях и методах математики.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систематиза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знаний по выбору методов и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выполнения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ессиональных задач;</w:t>
      </w:r>
      <w:r w:rsidR="0019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0F0" w:rsidRDefault="004D70F0" w:rsidP="004D70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математическими знаниями,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в повседневн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жизни, для изучения смежных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естественнонаучных дисциплин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базовом уровне и дисциплин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цикла, для получения образования в обл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астях, не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 углубленной математи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подготовки; продолжения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освоения избранно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специальности на современном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уровне; </w:t>
      </w:r>
    </w:p>
    <w:p w:rsidR="00951F50" w:rsidRPr="00951F50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умениями 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базовые системные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продукты и прикладное программное обеспечение для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текстовой, графической, числовой инфор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 в актуальном 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состоянии. Развитие логического мышления,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 алгоритмической кул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ьтуры, критичности мышления на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 необходимом для будущей проф</w:t>
      </w:r>
      <w:r w:rsidR="00951F50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ессиональной деятельности, для 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 образования и самообразования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1F50" w:rsidRPr="0095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0F0" w:rsidRDefault="004D70F0" w:rsidP="004D70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средствами мат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ематики и информатики культуры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понимания значимости эти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наук для научно-технического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прогресса, отношения к математике и информатике как к части общечеловеческой культуры через 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историей развития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и информатики, эвол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юцией научных идей;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0F0" w:rsidRDefault="004D70F0" w:rsidP="004D70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ответственности за результат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своего труда и работу членов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команды; формирование уста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новки на позитивную социальную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информационном обществ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на недопустимости действий,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нарушающих правовые, этически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нормы работы с информацией;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опыта поис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 использования информации,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для эффективного выпо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лнения профессиональных задач,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работы с типовыми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 и программами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пользования;</w:t>
      </w:r>
      <w:proofErr w:type="gramEnd"/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391ECD" w:rsidRPr="007B4D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лавными задачами дисциплины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отражение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тенденций и требований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в профессиональной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="00281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повышение общей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специалистов, качества про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фессионального образования, на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начального уровня 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математической, компьютерной и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грамотности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391ECD" w:rsidRPr="00391ECD" w:rsidRDefault="004D70F0" w:rsidP="004D70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дисциплины должно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эстетическому в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оспитанию, пониманию красоты и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изящества математических расс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уждений, развитию абстрактного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творческого воображения, п</w:t>
      </w:r>
      <w:r w:rsid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ространственных представлений, </w:t>
      </w:r>
      <w:r w:rsidR="00391ECD" w:rsidRPr="003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практическому владению компьютером. </w:t>
      </w:r>
    </w:p>
    <w:p w:rsidR="00197828" w:rsidRPr="006575AA" w:rsidRDefault="00197828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197828" w:rsidRPr="006575AA" w:rsidRDefault="00197828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252892" w:rsidRDefault="00197828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197828" w:rsidRDefault="00197828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B66277">
        <w:rPr>
          <w:rFonts w:ascii="Times New Roman" w:hAnsi="Times New Roman" w:cs="Times New Roman"/>
          <w:sz w:val="28"/>
          <w:szCs w:val="28"/>
        </w:rPr>
        <w:t>иррациональные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6277">
        <w:rPr>
          <w:rFonts w:ascii="Times New Roman" w:hAnsi="Times New Roman" w:cs="Times New Roman"/>
          <w:sz w:val="28"/>
          <w:szCs w:val="28"/>
        </w:rPr>
        <w:t>логарифмические и тригонометрические уравнения и неравенства;</w:t>
      </w:r>
    </w:p>
    <w:p w:rsidR="00B66277" w:rsidRDefault="00B66277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системы уравнений изученными методами;</w:t>
      </w:r>
    </w:p>
    <w:p w:rsidR="00B66277" w:rsidRDefault="001673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графики элементарных функций и проводить преобразования графиков, используя изученные методы;</w:t>
      </w:r>
    </w:p>
    <w:p w:rsidR="00167320" w:rsidRDefault="001673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аппарат математического анализа к решению задач;</w:t>
      </w:r>
    </w:p>
    <w:p w:rsidR="00167320" w:rsidRDefault="001673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167320" w:rsidRDefault="001673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167320" w:rsidRDefault="001673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описывать информационные процессы в социальных, биологических и технических системах;</w:t>
      </w:r>
    </w:p>
    <w:p w:rsidR="00167320" w:rsidRDefault="001673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167320" w:rsidRDefault="001673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достоверность информации, сопоставляя различные источники;</w:t>
      </w:r>
    </w:p>
    <w:p w:rsidR="00167320" w:rsidRDefault="001673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167320" w:rsidRDefault="001673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:rsidR="00167320" w:rsidRDefault="0051187B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51187B" w:rsidRDefault="0051187B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представлять числовые  показатели и динамику их изменения с помощью программ деловой графики;</w:t>
      </w:r>
    </w:p>
    <w:p w:rsidR="0051187B" w:rsidRDefault="0051187B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</w:r>
    </w:p>
    <w:p w:rsidR="0051187B" w:rsidRDefault="0051187B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51187B" w:rsidRDefault="0051187B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материал курса;</w:t>
      </w:r>
    </w:p>
    <w:p w:rsidR="00A14AE2" w:rsidRDefault="0051187B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</w:t>
      </w:r>
      <w:r w:rsidR="00A14AE2">
        <w:rPr>
          <w:rFonts w:ascii="Times New Roman" w:hAnsi="Times New Roman" w:cs="Times New Roman"/>
          <w:sz w:val="28"/>
          <w:szCs w:val="28"/>
        </w:rPr>
        <w:t>коммуникационных технологий;</w:t>
      </w:r>
    </w:p>
    <w:p w:rsidR="00A14AE2" w:rsidRDefault="00A14AE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виды информационных моделей, описывающих реальные объекты и процессы;</w:t>
      </w:r>
    </w:p>
    <w:p w:rsidR="00A14AE2" w:rsidRPr="0051187B" w:rsidRDefault="00A14AE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и функции операционных систем.</w:t>
      </w:r>
    </w:p>
    <w:p w:rsidR="00A14AE2" w:rsidRDefault="00A14AE2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72 час</w:t>
      </w:r>
      <w:r w:rsidR="009837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 время изучения – 1-4 семестры.</w:t>
      </w:r>
    </w:p>
    <w:p w:rsidR="00252892" w:rsidRPr="00252892" w:rsidRDefault="00252892" w:rsidP="004D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E5E" w:rsidRDefault="00656E5E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ОД.01.04  Естествознание </w:t>
      </w:r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Оркестровые струнные инструменты, </w:t>
      </w:r>
      <w:proofErr w:type="gramEnd"/>
    </w:p>
    <w:p w:rsidR="00656E5E" w:rsidRDefault="00656E5E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Оркестровые духовые и ударные инструменты)</w:t>
      </w:r>
      <w:proofErr w:type="gramEnd"/>
    </w:p>
    <w:p w:rsidR="00656E5E" w:rsidRDefault="00656E5E" w:rsidP="004D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EA5" w:rsidRPr="006575AA" w:rsidRDefault="00280EA5" w:rsidP="00280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280EA5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3E40E3" w:rsidRDefault="00280EA5" w:rsidP="00280EA5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кие рекомендации преподавателям</w:t>
            </w:r>
          </w:p>
          <w:p w:rsidR="00280EA5" w:rsidRPr="003E40E3" w:rsidRDefault="00280EA5" w:rsidP="00280EA5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етодические рекомендации по организации самостоятельной работы студентов.</w:t>
            </w:r>
          </w:p>
        </w:tc>
      </w:tr>
    </w:tbl>
    <w:p w:rsidR="004D70F0" w:rsidRPr="00013090" w:rsidRDefault="004D70F0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56E5E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2DC">
        <w:rPr>
          <w:rFonts w:ascii="Times New Roman" w:hAnsi="Times New Roman" w:cs="Times New Roman"/>
          <w:sz w:val="28"/>
          <w:szCs w:val="28"/>
        </w:rPr>
        <w:t>развитие способности у обучающихся критически оценивать информацию естественнонаучного содержания;</w:t>
      </w:r>
      <w:r w:rsidR="00190582">
        <w:rPr>
          <w:rFonts w:ascii="Times New Roman" w:hAnsi="Times New Roman" w:cs="Times New Roman"/>
          <w:sz w:val="28"/>
          <w:szCs w:val="28"/>
        </w:rPr>
        <w:t xml:space="preserve"> овладение </w:t>
      </w:r>
      <w:r w:rsidR="00AD12DC">
        <w:rPr>
          <w:rFonts w:ascii="Times New Roman" w:hAnsi="Times New Roman" w:cs="Times New Roman"/>
          <w:sz w:val="28"/>
          <w:szCs w:val="28"/>
        </w:rPr>
        <w:t xml:space="preserve">элементами различных </w:t>
      </w:r>
      <w:r w:rsidR="00190582">
        <w:rPr>
          <w:rFonts w:ascii="Times New Roman" w:hAnsi="Times New Roman" w:cs="Times New Roman"/>
          <w:sz w:val="28"/>
          <w:szCs w:val="28"/>
        </w:rPr>
        <w:t>естественнонаучных исследовательских методов и получение представления о характере научной деятельности; приобретение умений использовать естественнонаучные знания в повседневной жизни и ситуациях общественной дискуссии.</w:t>
      </w:r>
      <w:proofErr w:type="gramEnd"/>
    </w:p>
    <w:p w:rsidR="00190582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582">
        <w:rPr>
          <w:rFonts w:ascii="Times New Roman" w:hAnsi="Times New Roman" w:cs="Times New Roman"/>
          <w:sz w:val="28"/>
          <w:szCs w:val="28"/>
        </w:rPr>
        <w:t>освоение знаний о современной естественнонаучной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наши представления о природе, на развитие техники и технологий;</w:t>
      </w:r>
    </w:p>
    <w:p w:rsidR="00190582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582">
        <w:rPr>
          <w:rFonts w:ascii="Times New Roman" w:hAnsi="Times New Roman" w:cs="Times New Roman"/>
          <w:sz w:val="28"/>
          <w:szCs w:val="28"/>
        </w:rPr>
        <w:t xml:space="preserve">овладение умениями применять полученные знания для объяснения окружающих явлений, использования и критической оценки естественнонаучной информации, содержащейся в сообщениях СМИ, ресурсах Интернета и научно-популярных статьях, осознанного определения собственной позиции по отношению к </w:t>
      </w:r>
      <w:r w:rsidR="00212650">
        <w:rPr>
          <w:rFonts w:ascii="Times New Roman" w:hAnsi="Times New Roman" w:cs="Times New Roman"/>
          <w:sz w:val="28"/>
          <w:szCs w:val="28"/>
        </w:rPr>
        <w:t>обсуждаемым в обществе проблемам науки;</w:t>
      </w:r>
    </w:p>
    <w:p w:rsidR="00212650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650">
        <w:rPr>
          <w:rFonts w:ascii="Times New Roman" w:hAnsi="Times New Roman" w:cs="Times New Roman"/>
          <w:sz w:val="28"/>
          <w:szCs w:val="28"/>
        </w:rPr>
        <w:t>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естественнонаучной информации;</w:t>
      </w:r>
    </w:p>
    <w:p w:rsidR="00212650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650">
        <w:rPr>
          <w:rFonts w:ascii="Times New Roman" w:hAnsi="Times New Roman" w:cs="Times New Roman"/>
          <w:sz w:val="28"/>
          <w:szCs w:val="28"/>
        </w:rPr>
        <w:t>воспитание убежденности в познаваемости мира и возможности использования достижений естественных наук для развития цивилизации; осознанного отношения к реальности опасных экологических и этических последствий, связанных с достижениями естественных наук;</w:t>
      </w:r>
    </w:p>
    <w:p w:rsidR="00212650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650">
        <w:rPr>
          <w:rFonts w:ascii="Times New Roman" w:hAnsi="Times New Roman" w:cs="Times New Roman"/>
          <w:sz w:val="28"/>
          <w:szCs w:val="28"/>
        </w:rPr>
        <w:t>применение естественнонаучных знаний в повседневной жизни для обеспечения безопасности жизнедеятельности, охраны здоровья, энергосбережения, защиты окружающей среды.</w:t>
      </w:r>
    </w:p>
    <w:p w:rsidR="00656E5E" w:rsidRPr="006575AA" w:rsidRDefault="00656E5E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656E5E" w:rsidRPr="006575AA" w:rsidRDefault="00656E5E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6575AA" w:rsidRDefault="00656E5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современных научных понятиях и информации естественнонаучного содержания;</w:t>
      </w:r>
    </w:p>
    <w:p w:rsidR="00656E5E" w:rsidRDefault="00656E5E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656E5E" w:rsidRDefault="002C3B1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естественнонаучные знания в повседневной жизни для обеспечения безопасности  жизнедеятельности, охраны здоровья, окружающей среды, энергосбережения;</w:t>
      </w:r>
    </w:p>
    <w:p w:rsidR="002C3B14" w:rsidRDefault="002C3B14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2C3B14" w:rsidRDefault="002C3B1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науки о природе, их общность и отличия;</w:t>
      </w:r>
    </w:p>
    <w:p w:rsidR="002C3B14" w:rsidRDefault="002C3B1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естественнонаучный метод познания и его составляющие, единство законов природы во Вселенной;</w:t>
      </w:r>
    </w:p>
    <w:p w:rsidR="002C3B14" w:rsidRDefault="002C3B1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между научными открытиями и развитием техники и технологий;</w:t>
      </w:r>
    </w:p>
    <w:p w:rsidR="002C3B14" w:rsidRDefault="0001392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F05">
        <w:rPr>
          <w:rFonts w:ascii="Times New Roman" w:hAnsi="Times New Roman" w:cs="Times New Roman"/>
          <w:sz w:val="28"/>
          <w:szCs w:val="28"/>
        </w:rPr>
        <w:t>вклад великих ученых в формирование современной естественнонаучной картины мира;</w:t>
      </w:r>
    </w:p>
    <w:p w:rsidR="00F57F05" w:rsidRDefault="00F57F05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36 часа,  время изучения – 3-4 семестры.</w:t>
      </w:r>
    </w:p>
    <w:p w:rsidR="00F57F05" w:rsidRDefault="00F57F05" w:rsidP="004D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F05" w:rsidRDefault="00F57F0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ОД.01.05  География </w:t>
      </w:r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</w:t>
      </w:r>
      <w:proofErr w:type="gramEnd"/>
    </w:p>
    <w:p w:rsidR="00F57F05" w:rsidRDefault="00F57F0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Оркестровые струнные инструменты, </w:t>
      </w:r>
    </w:p>
    <w:p w:rsidR="00F57F05" w:rsidRDefault="00F57F0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F57F05" w:rsidRDefault="00F57F0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EA5" w:rsidRPr="006575AA" w:rsidRDefault="00280EA5" w:rsidP="00280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280EA5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3E40E3" w:rsidRDefault="00280EA5" w:rsidP="00280EA5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кие рекомендации преподавателям</w:t>
            </w:r>
          </w:p>
          <w:p w:rsidR="00280EA5" w:rsidRPr="003E40E3" w:rsidRDefault="00280EA5" w:rsidP="00280EA5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етодические рекомендации по организации самостоятельной работы студентов.</w:t>
            </w:r>
          </w:p>
        </w:tc>
      </w:tr>
    </w:tbl>
    <w:p w:rsidR="004D70F0" w:rsidRPr="00013090" w:rsidRDefault="004D70F0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0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8C7">
        <w:rPr>
          <w:rFonts w:ascii="Times New Roman" w:hAnsi="Times New Roman" w:cs="Times New Roman"/>
          <w:sz w:val="28"/>
          <w:szCs w:val="28"/>
        </w:rPr>
        <w:t xml:space="preserve">закрепить и углубить знания, полученные на предыдущих школьных курсах, для создания целостной географической картины мира. Закрепить навыки, учебные универсальные действия. </w:t>
      </w:r>
    </w:p>
    <w:p w:rsidR="00F57F05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1A1">
        <w:rPr>
          <w:rFonts w:ascii="Times New Roman" w:hAnsi="Times New Roman" w:cs="Times New Roman"/>
          <w:sz w:val="28"/>
          <w:szCs w:val="28"/>
        </w:rPr>
        <w:t>п</w:t>
      </w:r>
      <w:r w:rsidR="002108C7">
        <w:rPr>
          <w:rFonts w:ascii="Times New Roman" w:hAnsi="Times New Roman" w:cs="Times New Roman"/>
          <w:sz w:val="28"/>
          <w:szCs w:val="28"/>
        </w:rPr>
        <w:t xml:space="preserve">омочь </w:t>
      </w:r>
      <w:proofErr w:type="gramStart"/>
      <w:r w:rsidR="002108C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2108C7">
        <w:rPr>
          <w:rFonts w:ascii="Times New Roman" w:hAnsi="Times New Roman" w:cs="Times New Roman"/>
          <w:sz w:val="28"/>
          <w:szCs w:val="28"/>
        </w:rPr>
        <w:t xml:space="preserve"> ориентироваться в многообразии стран; понимать процессы, происходящие  в странах, регионах, мире в целом в условиях глобализации, стремительного развития международного туризма, деловых и образовательных программ, региональных конфликтах</w:t>
      </w:r>
      <w:r w:rsidR="00BF31A1">
        <w:rPr>
          <w:rFonts w:ascii="Times New Roman" w:hAnsi="Times New Roman" w:cs="Times New Roman"/>
          <w:sz w:val="28"/>
          <w:szCs w:val="28"/>
        </w:rPr>
        <w:t>;</w:t>
      </w:r>
    </w:p>
    <w:p w:rsidR="002108C7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8C7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A55349">
        <w:rPr>
          <w:rFonts w:ascii="Times New Roman" w:hAnsi="Times New Roman" w:cs="Times New Roman"/>
          <w:sz w:val="28"/>
          <w:szCs w:val="28"/>
        </w:rPr>
        <w:t>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методов изучения географического пространства, разнообразии его объектов и процессов;</w:t>
      </w:r>
    </w:p>
    <w:p w:rsidR="00A55349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5349">
        <w:rPr>
          <w:rFonts w:ascii="Times New Roman" w:hAnsi="Times New Roman" w:cs="Times New Roman"/>
          <w:sz w:val="28"/>
          <w:szCs w:val="28"/>
        </w:rPr>
        <w:t xml:space="preserve">овладение умениями сочетать </w:t>
      </w:r>
      <w:r w:rsidR="00C5201A">
        <w:rPr>
          <w:rFonts w:ascii="Times New Roman" w:hAnsi="Times New Roman" w:cs="Times New Roman"/>
          <w:sz w:val="28"/>
          <w:szCs w:val="28"/>
        </w:rPr>
        <w:t xml:space="preserve">глобальный, региональный и локальный подходы для описания и анализа природных, социально-экономических и </w:t>
      </w:r>
      <w:proofErr w:type="spellStart"/>
      <w:r w:rsidR="00C5201A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="00C5201A">
        <w:rPr>
          <w:rFonts w:ascii="Times New Roman" w:hAnsi="Times New Roman" w:cs="Times New Roman"/>
          <w:sz w:val="28"/>
          <w:szCs w:val="28"/>
        </w:rPr>
        <w:t xml:space="preserve"> процессов и явлений;</w:t>
      </w:r>
    </w:p>
    <w:p w:rsidR="00C5201A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01A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 с важнейшими географическими особенностями и проблемами мира, его регионов и крупнейших стран;</w:t>
      </w:r>
    </w:p>
    <w:p w:rsidR="00C5201A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01A">
        <w:rPr>
          <w:rFonts w:ascii="Times New Roman" w:hAnsi="Times New Roman" w:cs="Times New Roman"/>
          <w:sz w:val="28"/>
          <w:szCs w:val="28"/>
        </w:rPr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C5201A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01A">
        <w:rPr>
          <w:rFonts w:ascii="Times New Roman" w:hAnsi="Times New Roman" w:cs="Times New Roman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 же географической информации.</w:t>
      </w:r>
    </w:p>
    <w:p w:rsidR="00F57F05" w:rsidRPr="006575AA" w:rsidRDefault="00F57F05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F57F05" w:rsidRPr="006575AA" w:rsidRDefault="00F57F05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F57F05" w:rsidRDefault="00CC4A2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объектов, процессов и явлений;</w:t>
      </w:r>
    </w:p>
    <w:p w:rsidR="00CC4A29" w:rsidRDefault="00CC4A2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и объяснять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C4A29" w:rsidRDefault="00CC4A2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геоэкологическими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CC4A29" w:rsidRDefault="00CC4A2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комплексную географическую характеристику регионов и стран мира</w:t>
      </w:r>
      <w:r w:rsidR="00251F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таблицы, картосхемы, диаграммы, простейшие карты, модели, отражающие географические закономерности </w:t>
      </w:r>
      <w:r w:rsidR="00251FF0">
        <w:rPr>
          <w:rFonts w:ascii="Times New Roman" w:hAnsi="Times New Roman" w:cs="Times New Roman"/>
          <w:sz w:val="28"/>
          <w:szCs w:val="28"/>
        </w:rPr>
        <w:t>различных явлений и процессов, их территориальные взаимодействия;</w:t>
      </w:r>
    </w:p>
    <w:p w:rsidR="00251FF0" w:rsidRDefault="00251FF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географические карты различной тематики;</w:t>
      </w:r>
    </w:p>
    <w:p w:rsidR="00251FF0" w:rsidRDefault="00251FF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и ресурсы сети Интернет; правильной оценки важнейших социально-экономических событий международной жизни, геополитической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геоэкономической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 в Российской Федерации, других стран и регионов мира, тенденций их возможного развития;</w:t>
      </w:r>
    </w:p>
    <w:p w:rsidR="00251FF0" w:rsidRDefault="00251FF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</w:r>
    </w:p>
    <w:p w:rsidR="00F57F05" w:rsidRDefault="00F6779F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знать – </w:t>
      </w:r>
    </w:p>
    <w:p w:rsidR="00F6779F" w:rsidRDefault="00F6779F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географические понятия и термины; традиционные и новые методы географических исследований;</w:t>
      </w:r>
    </w:p>
    <w:p w:rsidR="00F6779F" w:rsidRDefault="00F6779F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</w:t>
      </w:r>
    </w:p>
    <w:p w:rsidR="00F6779F" w:rsidRDefault="00F6779F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и динамику изменения численности населения мира, отдельных регионов и стран, их этногеографическую специфику: различия в уровне и качестве жизни населения, основные направления миграций; проблемы современной урбанизации;</w:t>
      </w:r>
    </w:p>
    <w:p w:rsidR="00F6779F" w:rsidRDefault="00F6779F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</w:t>
      </w:r>
    </w:p>
    <w:p w:rsidR="00F6779F" w:rsidRDefault="00F6779F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географическую специфику отдельных стран и регионов, их различия </w:t>
      </w:r>
      <w:r w:rsidR="00D54226">
        <w:rPr>
          <w:rFonts w:ascii="Times New Roman" w:hAnsi="Times New Roman" w:cs="Times New Roman"/>
          <w:sz w:val="28"/>
          <w:szCs w:val="28"/>
        </w:rPr>
        <w:t>по уровню социально-экономического развития, специализации в системе международного географического разделения труда;</w:t>
      </w:r>
    </w:p>
    <w:p w:rsidR="00D54226" w:rsidRDefault="00D54226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аспекты глобальных проблем человечества;</w:t>
      </w:r>
    </w:p>
    <w:p w:rsidR="00D54226" w:rsidRDefault="00D54226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современного геополитического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геоэкономического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положения Российской Федерации, ее роль в международном географическом разделении труда.</w:t>
      </w:r>
    </w:p>
    <w:p w:rsidR="00D54226" w:rsidRDefault="00D54226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36 часа,  время изучения – 1-2 семестры.</w:t>
      </w:r>
    </w:p>
    <w:p w:rsidR="00D54226" w:rsidRDefault="00D54226" w:rsidP="004D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226" w:rsidRDefault="00D54226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ОД.01.06  Физическая культура </w:t>
      </w:r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</w:t>
      </w:r>
      <w:proofErr w:type="gramEnd"/>
    </w:p>
    <w:p w:rsidR="00D54226" w:rsidRDefault="00D54226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Оркестровые струнные инструменты, </w:t>
      </w:r>
    </w:p>
    <w:p w:rsidR="00D54226" w:rsidRDefault="00D54226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D54226" w:rsidRDefault="00D54226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EA5" w:rsidRPr="006575AA" w:rsidRDefault="00280EA5" w:rsidP="00280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280EA5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3E40E3" w:rsidRDefault="00280EA5" w:rsidP="00280EA5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кие рекомендации преподавателям</w:t>
            </w:r>
          </w:p>
          <w:p w:rsidR="00280EA5" w:rsidRPr="003E40E3" w:rsidRDefault="00280EA5" w:rsidP="00280EA5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етодические рекомендации по организации самостоятельной работы студентов.</w:t>
            </w:r>
          </w:p>
        </w:tc>
      </w:tr>
    </w:tbl>
    <w:p w:rsidR="004D70F0" w:rsidRDefault="004D70F0" w:rsidP="00B00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13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22" w:rsidRPr="00B00922" w:rsidRDefault="00B00922" w:rsidP="00B00922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B00922">
        <w:rPr>
          <w:sz w:val="28"/>
          <w:szCs w:val="28"/>
        </w:rPr>
        <w:t>- укрепление здоровья, воспитание всесторон</w:t>
      </w:r>
      <w:r>
        <w:rPr>
          <w:sz w:val="28"/>
          <w:szCs w:val="28"/>
        </w:rPr>
        <w:t>не развитой личности выпускника;</w:t>
      </w:r>
      <w:r w:rsidRPr="00B00922">
        <w:rPr>
          <w:sz w:val="28"/>
          <w:szCs w:val="28"/>
        </w:rPr>
        <w:t> </w:t>
      </w:r>
    </w:p>
    <w:p w:rsidR="00B00922" w:rsidRPr="00B00922" w:rsidRDefault="00B00922" w:rsidP="00B00922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B00922">
        <w:rPr>
          <w:sz w:val="28"/>
          <w:szCs w:val="28"/>
        </w:rPr>
        <w:t>- обеспечение гармонического физического развития;</w:t>
      </w:r>
    </w:p>
    <w:p w:rsidR="00B00922" w:rsidRPr="00B00922" w:rsidRDefault="00B00922" w:rsidP="00B00922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B00922">
        <w:rPr>
          <w:sz w:val="28"/>
          <w:szCs w:val="28"/>
        </w:rPr>
        <w:t>- формирование осознанной потребности в ведении здорового образа жизни;</w:t>
      </w:r>
    </w:p>
    <w:p w:rsidR="00B00922" w:rsidRPr="00B00922" w:rsidRDefault="00B00922" w:rsidP="00B00922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B00922">
        <w:rPr>
          <w:sz w:val="28"/>
          <w:szCs w:val="28"/>
        </w:rPr>
        <w:t>- обучение основным двигательным действиям из различных видов спорта;  </w:t>
      </w:r>
    </w:p>
    <w:p w:rsidR="00B00922" w:rsidRDefault="00B00922" w:rsidP="00B00922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B00922">
        <w:rPr>
          <w:sz w:val="28"/>
          <w:szCs w:val="28"/>
        </w:rPr>
        <w:t>- формирование двигательных умений и навыков, необходимых в жизни и военном деле;</w:t>
      </w:r>
    </w:p>
    <w:p w:rsidR="00B00922" w:rsidRPr="00B00922" w:rsidRDefault="00B00922" w:rsidP="00B00922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B00922">
        <w:rPr>
          <w:sz w:val="28"/>
          <w:szCs w:val="28"/>
        </w:rPr>
        <w:t xml:space="preserve">- обучение минимуму знаний из области медицины, гигиены и спортивной тренировки; </w:t>
      </w:r>
    </w:p>
    <w:p w:rsidR="00B00922" w:rsidRPr="00B00922" w:rsidRDefault="00B00922" w:rsidP="00B00922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B00922">
        <w:rPr>
          <w:sz w:val="28"/>
          <w:szCs w:val="28"/>
        </w:rPr>
        <w:lastRenderedPageBreak/>
        <w:t>- воспитание устойчивого интереса к спортивны</w:t>
      </w:r>
      <w:r>
        <w:rPr>
          <w:sz w:val="28"/>
          <w:szCs w:val="28"/>
        </w:rPr>
        <w:t>м занятиям.</w:t>
      </w:r>
    </w:p>
    <w:p w:rsidR="00D54226" w:rsidRPr="006575AA" w:rsidRDefault="00D54226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D54226" w:rsidRPr="006575AA" w:rsidRDefault="00D54226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D54226" w:rsidRDefault="00D54226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D54226" w:rsidRDefault="00D54226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D54226" w:rsidRDefault="00D54226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комплексы упражнений на развитие основных физических качеств, адаптивной (лечебной) физической культуры с учетом  состояния здоровья и физической подготовленности;</w:t>
      </w:r>
    </w:p>
    <w:p w:rsidR="00D54226" w:rsidRDefault="0004782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</w:r>
    </w:p>
    <w:p w:rsidR="0004782A" w:rsidRDefault="0004782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безопасность при выполнении физических упражнений и проведении туристических походов;</w:t>
      </w:r>
    </w:p>
    <w:p w:rsidR="0004782A" w:rsidRDefault="0004782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</w:r>
    </w:p>
    <w:p w:rsidR="0004782A" w:rsidRDefault="0004782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занятия физической культуры и спортом в активный отдых и досуг;</w:t>
      </w:r>
    </w:p>
    <w:p w:rsidR="0004782A" w:rsidRDefault="0004782A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04782A" w:rsidRDefault="006F477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6F4779" w:rsidRDefault="006F477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формирования двигательных действий и развития физических качеств;</w:t>
      </w:r>
    </w:p>
    <w:p w:rsidR="006F4779" w:rsidRDefault="006F477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закаливания организма и основные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782A" w:rsidRDefault="0004782A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 w:rsidR="000A3AB8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часа,  время изучения – 1-</w:t>
      </w:r>
      <w:r w:rsidR="000A3A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семестры.</w:t>
      </w:r>
    </w:p>
    <w:p w:rsidR="006F4779" w:rsidRDefault="006F4779" w:rsidP="00013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79" w:rsidRDefault="006F4779" w:rsidP="004D7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ОД.01.07  Основы безопасности жизнедеятельности </w:t>
      </w:r>
    </w:p>
    <w:p w:rsidR="006F4779" w:rsidRDefault="006F4779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</w:t>
      </w:r>
      <w:proofErr w:type="gramEnd"/>
    </w:p>
    <w:p w:rsidR="006F4779" w:rsidRDefault="006F4779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Оркестровые струнные инструменты, </w:t>
      </w:r>
    </w:p>
    <w:p w:rsidR="006F4779" w:rsidRDefault="006F4779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6F4779" w:rsidRDefault="006F4779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EA5" w:rsidRPr="006575AA" w:rsidRDefault="00280EA5" w:rsidP="00280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280EA5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3E40E3" w:rsidRDefault="00280EA5" w:rsidP="00280EA5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кие рекомендации преподавателям</w:t>
            </w:r>
          </w:p>
          <w:p w:rsidR="00280EA5" w:rsidRPr="003E40E3" w:rsidRDefault="00280EA5" w:rsidP="00280EA5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етодические рекомендации по организации самостоятельной 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работы студентов.</w:t>
            </w:r>
          </w:p>
        </w:tc>
      </w:tr>
    </w:tbl>
    <w:p w:rsidR="004D70F0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1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6B" w:rsidRDefault="00396E6B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9FB">
        <w:rPr>
          <w:rFonts w:ascii="Times New Roman" w:hAnsi="Times New Roman" w:cs="Times New Roman"/>
          <w:sz w:val="28"/>
          <w:szCs w:val="28"/>
        </w:rPr>
        <w:t>формирование гражданской позиции в образовании музыкантов, готовность к действиям в чрезвычайных ситуациях, расширяет кругозор;</w:t>
      </w:r>
    </w:p>
    <w:p w:rsidR="001209FB" w:rsidRDefault="001209FB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подготовки обучающихся в области безопасности жизнедеятельности, проводимое по курсу ОБЖ в школе;</w:t>
      </w:r>
    </w:p>
    <w:p w:rsidR="001209FB" w:rsidRPr="00396E6B" w:rsidRDefault="001209FB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особенностей развития современной природы и общества, создающих угрозу человеческому существованию</w:t>
      </w:r>
    </w:p>
    <w:p w:rsidR="006F4779" w:rsidRPr="006575AA" w:rsidRDefault="006F4779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6F4779" w:rsidRPr="006575AA" w:rsidRDefault="006F4779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6F4779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ситуации, опасные для жизни и здоровья;</w:t>
      </w:r>
    </w:p>
    <w:p w:rsidR="00BA3D73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в чрезвычайных ситуациях;</w:t>
      </w:r>
    </w:p>
    <w:p w:rsidR="00BA3D73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защиты;</w:t>
      </w:r>
    </w:p>
    <w:p w:rsidR="00BA3D73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медицинскую помощь пострадавшим;</w:t>
      </w:r>
    </w:p>
    <w:p w:rsidR="00BA3D73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способами защиты населения от чрезвычайных ситуаций природного и техногенного характера;</w:t>
      </w:r>
    </w:p>
    <w:p w:rsidR="006F4779" w:rsidRDefault="006F4779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6F4779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BA3D73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здоровье и здоровом образе жизни;</w:t>
      </w:r>
    </w:p>
    <w:p w:rsidR="00BA3D73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государственной системе защиты населения от опасных и чрезвычайных ситуаций;</w:t>
      </w:r>
    </w:p>
    <w:p w:rsidR="00BA3D73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предназначение, структуру, задачи гражданской обороны.</w:t>
      </w:r>
    </w:p>
    <w:p w:rsidR="006F4779" w:rsidRDefault="006F4779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72 часа,  время изучения – 1-2 семестры.</w:t>
      </w:r>
    </w:p>
    <w:p w:rsidR="00D54226" w:rsidRDefault="00D54226" w:rsidP="004D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EEC" w:rsidRPr="00D70EEC" w:rsidRDefault="00D70EEC" w:rsidP="004D7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ОД.01.08  Русский язык </w:t>
      </w:r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</w:t>
      </w:r>
      <w:proofErr w:type="gramEnd"/>
    </w:p>
    <w:p w:rsidR="00D70EEC" w:rsidRDefault="00D70EEC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Оркестровые струнные инструменты, </w:t>
      </w:r>
    </w:p>
    <w:p w:rsidR="00D70EEC" w:rsidRDefault="00D70EEC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D70EEC" w:rsidRDefault="00D70EEC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EA5" w:rsidRPr="006575AA" w:rsidRDefault="00280EA5" w:rsidP="00280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280EA5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3E40E3" w:rsidRDefault="00280EA5" w:rsidP="00280EA5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кие рекомендации преподавателям</w:t>
            </w:r>
          </w:p>
          <w:p w:rsidR="00280EA5" w:rsidRPr="003E40E3" w:rsidRDefault="00280EA5" w:rsidP="00280EA5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етодические рекомендации по организации самостоятельной работы студентов.</w:t>
            </w:r>
          </w:p>
        </w:tc>
      </w:tr>
    </w:tbl>
    <w:p w:rsidR="004D70F0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1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7A7" w:rsidRPr="00CA27A7" w:rsidRDefault="00437A12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7A7" w:rsidRPr="00CA27A7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</w:t>
      </w:r>
      <w:r w:rsidR="00CA27A7" w:rsidRPr="00CA27A7">
        <w:rPr>
          <w:rFonts w:ascii="Times New Roman" w:hAnsi="Times New Roman" w:cs="Times New Roman"/>
          <w:sz w:val="28"/>
          <w:szCs w:val="28"/>
        </w:rPr>
        <w:lastRenderedPageBreak/>
        <w:t>национального своеобразия русского языка; овладение культурой межнационального общения;</w:t>
      </w:r>
    </w:p>
    <w:p w:rsidR="00CA27A7" w:rsidRPr="00CA27A7" w:rsidRDefault="00CA27A7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27A7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CA27A7" w:rsidRPr="00CA27A7" w:rsidRDefault="00CA27A7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27A7">
        <w:rPr>
          <w:rFonts w:ascii="Times New Roman" w:hAnsi="Times New Roman" w:cs="Times New Roman"/>
          <w:sz w:val="28"/>
          <w:szCs w:val="28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D70EEC" w:rsidRPr="00CA27A7" w:rsidRDefault="00CA27A7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27A7">
        <w:rPr>
          <w:rFonts w:ascii="Times New Roman" w:hAnsi="Times New Roman" w:cs="Times New Roman"/>
          <w:sz w:val="28"/>
          <w:szCs w:val="28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задачами общения. </w:t>
      </w:r>
    </w:p>
    <w:p w:rsidR="00CA27A7" w:rsidRPr="00CA27A7" w:rsidRDefault="003E084E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7A7" w:rsidRPr="00CA27A7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D70EEC" w:rsidRPr="006575AA" w:rsidRDefault="00D70EEC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D70EEC" w:rsidRPr="006575AA" w:rsidRDefault="00D70EEC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D70EEC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BA3D73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</w:t>
      </w:r>
      <w:r w:rsidR="005C5A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 уместности их употребления;</w:t>
      </w:r>
    </w:p>
    <w:p w:rsidR="00BA3D73" w:rsidRDefault="00BA3D73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5C5AB9">
        <w:rPr>
          <w:rFonts w:ascii="Times New Roman" w:hAnsi="Times New Roman" w:cs="Times New Roman"/>
          <w:sz w:val="28"/>
          <w:szCs w:val="28"/>
        </w:rPr>
        <w:t>лингвистический анализ текстов различных функциональных стилей и разновидностей языка;</w:t>
      </w:r>
    </w:p>
    <w:p w:rsidR="005C5AB9" w:rsidRDefault="005C5AB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основные виды чтения (ознакомительно-изучающий,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ознакомительно-реферативный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) в зависимости от коммуникативной задачи;</w:t>
      </w:r>
    </w:p>
    <w:p w:rsidR="005C5AB9" w:rsidRDefault="005C5AB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</w:t>
      </w:r>
      <w:r w:rsidR="000521B4">
        <w:rPr>
          <w:rFonts w:ascii="Times New Roman" w:hAnsi="Times New Roman" w:cs="Times New Roman"/>
          <w:sz w:val="28"/>
          <w:szCs w:val="28"/>
        </w:rPr>
        <w:t xml:space="preserve"> на различных информационных носителях;</w:t>
      </w:r>
    </w:p>
    <w:p w:rsidR="000521B4" w:rsidRDefault="000521B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521B4" w:rsidRDefault="000521B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0521B4" w:rsidRDefault="000521B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0521B4" w:rsidRDefault="000521B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521B4" w:rsidRDefault="000521B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0521B4" w:rsidRDefault="000521B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521B4" w:rsidRDefault="000521B4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осознания русского языка как духовной, нравственной и культурной ценности народа;</w:t>
      </w:r>
    </w:p>
    <w:p w:rsidR="000521B4" w:rsidRDefault="000521B4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приобщения к ценностям национальной и мировой культуры;</w:t>
      </w:r>
    </w:p>
    <w:p w:rsidR="000521B4" w:rsidRDefault="000521B4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4C0">
        <w:rPr>
          <w:rFonts w:ascii="Times New Roman" w:hAnsi="Times New Roman" w:cs="Times New Roman"/>
          <w:sz w:val="28"/>
          <w:szCs w:val="28"/>
        </w:rPr>
        <w:t xml:space="preserve"> развития интеллектуальных и творческих способностей, навыков самостоятельной деятельности;</w:t>
      </w:r>
    </w:p>
    <w:p w:rsidR="00F654C0" w:rsidRDefault="00F654C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самореализации, самовыражения в различных областях человеческой деятельности;</w:t>
      </w:r>
    </w:p>
    <w:p w:rsidR="00F654C0" w:rsidRDefault="00F654C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словарного запаса;</w:t>
      </w:r>
    </w:p>
    <w:p w:rsidR="00F654C0" w:rsidRDefault="00F654C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расширения круга используемых языковых и речевых средств;</w:t>
      </w:r>
    </w:p>
    <w:p w:rsidR="00F654C0" w:rsidRDefault="00F654C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способности к самооценке на основе наблюдения за собственной речью;</w:t>
      </w:r>
    </w:p>
    <w:p w:rsidR="00F654C0" w:rsidRDefault="00F654C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коммуникативных способностей;</w:t>
      </w:r>
    </w:p>
    <w:p w:rsidR="00F654C0" w:rsidRDefault="00F654C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готовности к речевому взаимодействию, межличностному и межкультурному общению, сотрудничеству;</w:t>
      </w:r>
    </w:p>
    <w:p w:rsidR="00F654C0" w:rsidRDefault="00F654C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самообразования и активного участия в производственной, культурной и общественной жизни государства;</w:t>
      </w:r>
    </w:p>
    <w:p w:rsidR="00F654C0" w:rsidRDefault="00F654C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диалог в ситуации межкультурной коммуникации;</w:t>
      </w:r>
    </w:p>
    <w:p w:rsidR="00D70EEC" w:rsidRDefault="00D70EEC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D70EEC" w:rsidRDefault="00F654C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связи языка и истории, культуры русского и других народов;</w:t>
      </w:r>
    </w:p>
    <w:p w:rsidR="00F654C0" w:rsidRDefault="00F654C0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F654C0" w:rsidRDefault="00806F1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806F1A" w:rsidRDefault="00806F1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D70EEC" w:rsidRDefault="00D70EEC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72 часа,  время изучения – 1-4 семестры.</w:t>
      </w:r>
    </w:p>
    <w:p w:rsidR="00D70EEC" w:rsidRDefault="00D70EEC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0EEC" w:rsidRPr="00D70EEC" w:rsidRDefault="00D70EEC" w:rsidP="004D7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ОД.01.09  Литература </w:t>
      </w:r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</w:t>
      </w:r>
      <w:proofErr w:type="gramEnd"/>
    </w:p>
    <w:p w:rsidR="00D70EEC" w:rsidRDefault="00D70EEC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Оркестровые струнные инструменты, </w:t>
      </w:r>
    </w:p>
    <w:p w:rsidR="00D70EEC" w:rsidRDefault="00D70EEC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D70EEC" w:rsidRDefault="00D70EEC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EA5" w:rsidRPr="006575AA" w:rsidRDefault="00280EA5" w:rsidP="00280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структура и содержание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</w:tr>
      <w:tr w:rsidR="00280EA5" w:rsidRPr="00BC6CBA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0C67FD" w:rsidRDefault="00280EA5" w:rsidP="00280EA5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</w:tr>
      <w:tr w:rsidR="00280EA5" w:rsidTr="00013090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280EA5" w:rsidRPr="003E40E3" w:rsidRDefault="00280EA5" w:rsidP="00280EA5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кие рекомендации преподавателям</w:t>
            </w:r>
          </w:p>
          <w:p w:rsidR="00280EA5" w:rsidRPr="003E40E3" w:rsidRDefault="00280EA5" w:rsidP="00280EA5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40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етодические рекомендации по организации самостоятельной работы студентов.</w:t>
            </w:r>
          </w:p>
        </w:tc>
      </w:tr>
    </w:tbl>
    <w:p w:rsidR="004D70F0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1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- в</w:t>
      </w:r>
      <w:r w:rsidR="00437A12">
        <w:rPr>
          <w:sz w:val="27"/>
          <w:szCs w:val="27"/>
        </w:rPr>
        <w:t>оспитание нравственно ориентированной личности в системе традиционных ценностей через постижение идей и художественных образов в литературе, стремление к идеалу, творческое восприятие жизни</w:t>
      </w:r>
      <w:r>
        <w:rPr>
          <w:sz w:val="27"/>
          <w:szCs w:val="27"/>
        </w:rPr>
        <w:t>;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- р</w:t>
      </w:r>
      <w:r w:rsidR="00437A12">
        <w:rPr>
          <w:sz w:val="27"/>
          <w:szCs w:val="27"/>
        </w:rPr>
        <w:t>азвитие представлений о специфике литературы в ряде других искусств</w:t>
      </w:r>
      <w:r>
        <w:rPr>
          <w:sz w:val="27"/>
          <w:szCs w:val="27"/>
        </w:rPr>
        <w:t>;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- ф</w:t>
      </w:r>
      <w:r w:rsidR="00437A12">
        <w:rPr>
          <w:sz w:val="27"/>
          <w:szCs w:val="27"/>
        </w:rPr>
        <w:t>ормирование общего представления об историко-литературном процессе</w:t>
      </w:r>
      <w:r>
        <w:rPr>
          <w:sz w:val="27"/>
          <w:szCs w:val="27"/>
        </w:rPr>
        <w:t>;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  <w:ind w:right="-144"/>
      </w:pPr>
      <w:r>
        <w:rPr>
          <w:sz w:val="27"/>
          <w:szCs w:val="27"/>
        </w:rPr>
        <w:t>- у</w:t>
      </w:r>
      <w:r w:rsidR="00437A12">
        <w:rPr>
          <w:sz w:val="27"/>
          <w:szCs w:val="27"/>
        </w:rPr>
        <w:t>яснение и познание через классические произведения литературы основ национальной культуры;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  <w:ind w:right="-144"/>
      </w:pPr>
      <w:r>
        <w:rPr>
          <w:color w:val="000000"/>
          <w:sz w:val="27"/>
          <w:szCs w:val="27"/>
        </w:rPr>
        <w:t xml:space="preserve">- </w:t>
      </w:r>
      <w:r w:rsidR="00437A12">
        <w:rPr>
          <w:color w:val="000000"/>
          <w:sz w:val="27"/>
          <w:szCs w:val="27"/>
        </w:rPr>
        <w:t>формирование мировоззрения через изучение идейного содержания художественных произведений;</w:t>
      </w:r>
      <w:r w:rsidR="00437A12">
        <w:rPr>
          <w:sz w:val="27"/>
          <w:szCs w:val="27"/>
        </w:rPr>
        <w:t xml:space="preserve"> 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  <w:ind w:right="-144"/>
      </w:pPr>
      <w:r>
        <w:rPr>
          <w:sz w:val="27"/>
          <w:szCs w:val="27"/>
        </w:rPr>
        <w:t xml:space="preserve">- </w:t>
      </w:r>
      <w:r w:rsidR="00437A12">
        <w:rPr>
          <w:sz w:val="27"/>
          <w:szCs w:val="27"/>
        </w:rPr>
        <w:t>развитие навыков работы с художественным образом и развитие образного мышления, эстетического вкуса;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  <w:ind w:right="-144"/>
      </w:pPr>
      <w:r>
        <w:rPr>
          <w:color w:val="000000"/>
          <w:sz w:val="27"/>
          <w:szCs w:val="27"/>
        </w:rPr>
        <w:t xml:space="preserve">- </w:t>
      </w:r>
      <w:r w:rsidR="00437A12">
        <w:rPr>
          <w:color w:val="000000"/>
          <w:sz w:val="27"/>
          <w:szCs w:val="27"/>
        </w:rPr>
        <w:t>совершенствование навыков устной и письменной речи;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  <w:ind w:right="-144"/>
      </w:pPr>
      <w:r>
        <w:rPr>
          <w:sz w:val="27"/>
          <w:szCs w:val="27"/>
        </w:rPr>
        <w:t xml:space="preserve">- </w:t>
      </w:r>
      <w:r w:rsidR="00437A12">
        <w:rPr>
          <w:sz w:val="27"/>
          <w:szCs w:val="27"/>
        </w:rPr>
        <w:t>развитие навыков понимания авторской позиции, исторической и эстетической обусловленности литературного процесса;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  <w:ind w:right="-144"/>
      </w:pPr>
      <w:r>
        <w:rPr>
          <w:color w:val="000000"/>
          <w:sz w:val="27"/>
          <w:szCs w:val="27"/>
        </w:rPr>
        <w:t xml:space="preserve">- </w:t>
      </w:r>
      <w:r w:rsidR="00437A12">
        <w:rPr>
          <w:color w:val="000000"/>
          <w:sz w:val="27"/>
          <w:szCs w:val="27"/>
        </w:rPr>
        <w:t>укрепление нравственных семейных ценностей;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  <w:ind w:right="-144"/>
      </w:pPr>
      <w:r>
        <w:rPr>
          <w:sz w:val="27"/>
          <w:szCs w:val="27"/>
        </w:rPr>
        <w:t xml:space="preserve">- </w:t>
      </w:r>
      <w:r w:rsidR="00437A12">
        <w:rPr>
          <w:sz w:val="27"/>
          <w:szCs w:val="27"/>
        </w:rPr>
        <w:t>обретение осознанной гражданской позиции на основе понимания тех нравственных ценностей, которые составили наиболее глубокое содержание русской литературы;</w:t>
      </w:r>
    </w:p>
    <w:p w:rsidR="00437A12" w:rsidRDefault="001009A4" w:rsidP="004D70F0">
      <w:pPr>
        <w:pStyle w:val="a4"/>
        <w:spacing w:before="0" w:beforeAutospacing="0" w:after="0" w:afterAutospacing="0" w:line="276" w:lineRule="auto"/>
        <w:ind w:right="-144"/>
      </w:pPr>
      <w:r>
        <w:rPr>
          <w:sz w:val="27"/>
          <w:szCs w:val="27"/>
        </w:rPr>
        <w:t xml:space="preserve">- </w:t>
      </w:r>
      <w:r w:rsidR="00437A12">
        <w:rPr>
          <w:sz w:val="27"/>
          <w:szCs w:val="27"/>
        </w:rPr>
        <w:t>развитие творческих способностей.</w:t>
      </w:r>
    </w:p>
    <w:p w:rsidR="00D70EEC" w:rsidRPr="006575AA" w:rsidRDefault="00D70EEC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D70EEC" w:rsidRPr="006575AA" w:rsidRDefault="00D70EEC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D70EEC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содержание литературного произведения;</w:t>
      </w:r>
    </w:p>
    <w:p w:rsidR="004403A2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</w:r>
    </w:p>
    <w:p w:rsidR="004403A2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эпизод (сцену) изученного произведения, объяснять его связь с проблематикой произведения;</w:t>
      </w:r>
    </w:p>
    <w:p w:rsidR="004403A2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4403A2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род и жанр произведения;</w:t>
      </w:r>
    </w:p>
    <w:p w:rsidR="004403A2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сопоставлять литературные произведения;</w:t>
      </w:r>
    </w:p>
    <w:p w:rsidR="004403A2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авторскую позицию;</w:t>
      </w:r>
    </w:p>
    <w:p w:rsidR="004403A2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изученные произведения (их фрагменты), соблюдая нормы литературного произношения;</w:t>
      </w:r>
    </w:p>
    <w:p w:rsidR="004403A2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свое отношение к прочитанному произведению;</w:t>
      </w:r>
    </w:p>
    <w:p w:rsidR="004403A2" w:rsidRDefault="004403A2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рецензии на прочитанные произведения и сочинения разных жанров на литературные темы;</w:t>
      </w:r>
    </w:p>
    <w:p w:rsidR="00D70EEC" w:rsidRDefault="00D70EEC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D70EEC" w:rsidRDefault="0046196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образную природу словесного искусства;</w:t>
      </w:r>
    </w:p>
    <w:p w:rsidR="0046196A" w:rsidRDefault="0046196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изученных литературных произведений;</w:t>
      </w:r>
    </w:p>
    <w:p w:rsidR="0046196A" w:rsidRDefault="0046196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факты жизни и творчества писателей-классиков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46196A" w:rsidRDefault="0046196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закономерности историко-литературного процесса и черты литературных направлений;</w:t>
      </w:r>
    </w:p>
    <w:p w:rsidR="0046196A" w:rsidRPr="0046196A" w:rsidRDefault="0046196A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теоретико-литературные понятия.</w:t>
      </w:r>
    </w:p>
    <w:p w:rsidR="00D70EEC" w:rsidRDefault="00D70EEC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144 часа,  время изучения – 1-4 семестры.</w:t>
      </w:r>
    </w:p>
    <w:p w:rsidR="00D70EEC" w:rsidRDefault="00D70EEC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5F9" w:rsidRDefault="00E565F9" w:rsidP="004D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9E" w:rsidRDefault="00594B9E" w:rsidP="004D7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65F9" w:rsidRPr="004A5E82" w:rsidRDefault="00A374FA" w:rsidP="00AE6D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94B9E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594B9E" w:rsidRPr="00594B9E">
        <w:rPr>
          <w:rFonts w:ascii="Times New Roman" w:hAnsi="Times New Roman" w:cs="Times New Roman"/>
          <w:b/>
          <w:sz w:val="24"/>
          <w:szCs w:val="24"/>
          <w:u w:val="single"/>
        </w:rPr>
        <w:t>РОФИЛЬНЫЕ</w:t>
      </w:r>
      <w:proofErr w:type="gramEnd"/>
      <w:r w:rsidR="00E565F9" w:rsidRPr="00594B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94B9E" w:rsidRPr="00594B9E">
        <w:rPr>
          <w:rFonts w:ascii="Times New Roman" w:hAnsi="Times New Roman" w:cs="Times New Roman"/>
          <w:b/>
          <w:sz w:val="24"/>
          <w:szCs w:val="24"/>
          <w:u w:val="single"/>
        </w:rPr>
        <w:t>УЧЕБНЫЕ ДИСЦИПЛИН</w:t>
      </w:r>
    </w:p>
    <w:p w:rsidR="00A374FA" w:rsidRDefault="00A374FA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90">
        <w:rPr>
          <w:rFonts w:ascii="Times New Roman" w:hAnsi="Times New Roman" w:cs="Times New Roman"/>
          <w:b/>
          <w:sz w:val="28"/>
          <w:szCs w:val="28"/>
        </w:rPr>
        <w:t>ОД.0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3890">
        <w:rPr>
          <w:rFonts w:ascii="Times New Roman" w:hAnsi="Times New Roman" w:cs="Times New Roman"/>
          <w:b/>
          <w:sz w:val="28"/>
          <w:szCs w:val="28"/>
        </w:rPr>
        <w:t xml:space="preserve">.01.  </w:t>
      </w:r>
      <w:proofErr w:type="gramStart"/>
      <w:r w:rsidRPr="00B93890">
        <w:rPr>
          <w:rFonts w:ascii="Times New Roman" w:hAnsi="Times New Roman" w:cs="Times New Roman"/>
          <w:b/>
          <w:sz w:val="28"/>
          <w:szCs w:val="28"/>
        </w:rPr>
        <w:t>Ист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389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9389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мировой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 (по видам инструментов – Фортепиано, Оркестровые струнные инструменты, </w:t>
      </w:r>
      <w:proofErr w:type="gramEnd"/>
    </w:p>
    <w:p w:rsidR="00A374FA" w:rsidRDefault="00A374FA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E565F9" w:rsidRDefault="00E565F9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4FA" w:rsidRPr="006575AA" w:rsidRDefault="00A374FA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A374FA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A374FA" w:rsidRPr="000C67FD" w:rsidRDefault="00A374FA" w:rsidP="004D70F0">
            <w:pPr>
              <w:pStyle w:val="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дисциплины;</w:t>
            </w:r>
          </w:p>
        </w:tc>
      </w:tr>
      <w:tr w:rsidR="00A374FA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A374FA" w:rsidRPr="000C67FD" w:rsidRDefault="00A374FA" w:rsidP="004D70F0">
            <w:pPr>
              <w:pStyle w:val="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дисциплины;</w:t>
            </w:r>
          </w:p>
        </w:tc>
      </w:tr>
      <w:tr w:rsidR="00A374FA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A374FA" w:rsidRPr="000C67FD" w:rsidRDefault="00A374FA" w:rsidP="004D70F0">
            <w:pPr>
              <w:pStyle w:val="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дисциплины, виды учебной работы и отчетности;</w:t>
            </w:r>
          </w:p>
        </w:tc>
      </w:tr>
      <w:tr w:rsidR="00A374FA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A374FA" w:rsidRDefault="00A374FA" w:rsidP="004D70F0">
            <w:pPr>
              <w:pStyle w:val="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дисциплины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A374FA" w:rsidRPr="000C67FD" w:rsidRDefault="00A374FA" w:rsidP="004D70F0">
            <w:pPr>
              <w:pStyle w:val="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дисциплины;</w:t>
            </w:r>
          </w:p>
        </w:tc>
      </w:tr>
      <w:tr w:rsidR="00A374F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A374FA" w:rsidRDefault="00D224EB" w:rsidP="004D70F0">
            <w:pPr>
              <w:pStyle w:val="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дисциплины;</w:t>
            </w:r>
          </w:p>
          <w:p w:rsidR="00D224EB" w:rsidRDefault="00D224EB" w:rsidP="004D70F0">
            <w:pPr>
              <w:pStyle w:val="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D224EB" w:rsidRDefault="00D224EB" w:rsidP="004D70F0">
            <w:pPr>
              <w:pStyle w:val="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D224EB" w:rsidRPr="000C67FD" w:rsidRDefault="00D224EB" w:rsidP="004D70F0">
            <w:pPr>
              <w:pStyle w:val="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013090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1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9E" w:rsidRPr="00594B9E" w:rsidRDefault="00594B9E" w:rsidP="00594B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A6FF1">
        <w:rPr>
          <w:rFonts w:ascii="Times New Roman" w:hAnsi="Times New Roman"/>
          <w:sz w:val="28"/>
          <w:szCs w:val="28"/>
        </w:rPr>
        <w:t>оздание условий для знакомства  студентов с историей возникновения, формирования и развития мировой культуры, с системой материальных и духовных ценностей, созданных человече</w:t>
      </w:r>
      <w:r>
        <w:rPr>
          <w:rFonts w:ascii="Times New Roman" w:hAnsi="Times New Roman"/>
          <w:sz w:val="28"/>
          <w:szCs w:val="28"/>
        </w:rPr>
        <w:t>ством на разных этапах развития;</w:t>
      </w:r>
    </w:p>
    <w:p w:rsidR="00594B9E" w:rsidRPr="00594B9E" w:rsidRDefault="00594B9E" w:rsidP="00594B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594B9E">
        <w:rPr>
          <w:rFonts w:ascii="Times New Roman" w:hAnsi="Times New Roman"/>
          <w:sz w:val="28"/>
          <w:szCs w:val="28"/>
        </w:rPr>
        <w:t>зучать общие закономерности развития мирового культурного процесса, предпосылки и факторы, под влиянием которых возникают, формируются и развиваются культурные  интересы и потребности людей</w:t>
      </w:r>
      <w:r>
        <w:rPr>
          <w:rFonts w:ascii="Times New Roman" w:hAnsi="Times New Roman"/>
          <w:sz w:val="28"/>
          <w:szCs w:val="28"/>
        </w:rPr>
        <w:t>;</w:t>
      </w:r>
    </w:p>
    <w:p w:rsidR="00594B9E" w:rsidRPr="00594B9E" w:rsidRDefault="00594B9E" w:rsidP="00594B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594B9E">
        <w:rPr>
          <w:rFonts w:ascii="Times New Roman" w:hAnsi="Times New Roman"/>
          <w:sz w:val="28"/>
          <w:szCs w:val="28"/>
        </w:rPr>
        <w:t>оспитывать устойчивый интерес к самостоятельному изучению явлений мировой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594B9E" w:rsidRPr="00594B9E" w:rsidRDefault="00594B9E" w:rsidP="00594B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594B9E">
        <w:rPr>
          <w:rFonts w:ascii="Times New Roman" w:hAnsi="Times New Roman"/>
          <w:sz w:val="28"/>
          <w:szCs w:val="28"/>
        </w:rPr>
        <w:t xml:space="preserve">нать периодизацию главных этапов развития мировой культуры и </w:t>
      </w:r>
      <w:r>
        <w:rPr>
          <w:rFonts w:ascii="Times New Roman" w:hAnsi="Times New Roman"/>
          <w:sz w:val="28"/>
          <w:szCs w:val="28"/>
        </w:rPr>
        <w:t>искусства, стилевые направления;</w:t>
      </w:r>
      <w:r w:rsidRPr="00594B9E">
        <w:rPr>
          <w:rFonts w:ascii="Times New Roman" w:hAnsi="Times New Roman"/>
          <w:sz w:val="28"/>
          <w:szCs w:val="28"/>
        </w:rPr>
        <w:t xml:space="preserve"> </w:t>
      </w:r>
    </w:p>
    <w:p w:rsidR="00594B9E" w:rsidRPr="00594B9E" w:rsidRDefault="00594B9E" w:rsidP="00594B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94B9E">
        <w:rPr>
          <w:rFonts w:ascii="Times New Roman" w:hAnsi="Times New Roman"/>
          <w:sz w:val="28"/>
          <w:szCs w:val="28"/>
        </w:rPr>
        <w:t>онимать важность сохранения культурных традиций и</w:t>
      </w:r>
      <w:r>
        <w:rPr>
          <w:rFonts w:ascii="Times New Roman" w:hAnsi="Times New Roman"/>
          <w:sz w:val="28"/>
          <w:szCs w:val="28"/>
        </w:rPr>
        <w:t>,</w:t>
      </w:r>
      <w:r w:rsidRPr="00594B9E">
        <w:rPr>
          <w:rFonts w:ascii="Times New Roman" w:hAnsi="Times New Roman"/>
          <w:sz w:val="28"/>
          <w:szCs w:val="28"/>
        </w:rPr>
        <w:t xml:space="preserve"> в то же время</w:t>
      </w:r>
      <w:r>
        <w:rPr>
          <w:rFonts w:ascii="Times New Roman" w:hAnsi="Times New Roman"/>
          <w:sz w:val="28"/>
          <w:szCs w:val="28"/>
        </w:rPr>
        <w:t>,</w:t>
      </w:r>
      <w:r w:rsidRPr="00594B9E">
        <w:rPr>
          <w:rFonts w:ascii="Times New Roman" w:hAnsi="Times New Roman"/>
          <w:sz w:val="28"/>
          <w:szCs w:val="28"/>
        </w:rPr>
        <w:t xml:space="preserve"> необходимость и неизбежность новаторства как основы любого творчества</w:t>
      </w:r>
      <w:r>
        <w:rPr>
          <w:rFonts w:ascii="Times New Roman" w:hAnsi="Times New Roman"/>
          <w:sz w:val="28"/>
          <w:szCs w:val="28"/>
        </w:rPr>
        <w:t>;</w:t>
      </w:r>
    </w:p>
    <w:p w:rsidR="00594B9E" w:rsidRPr="00594B9E" w:rsidRDefault="00594B9E" w:rsidP="00594B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</w:t>
      </w:r>
      <w:r w:rsidRPr="00594B9E">
        <w:rPr>
          <w:rFonts w:ascii="Times New Roman" w:hAnsi="Times New Roman"/>
          <w:sz w:val="28"/>
          <w:szCs w:val="28"/>
        </w:rPr>
        <w:t>ормировать и развивать культурные интересы и потребности студентов.</w:t>
      </w:r>
    </w:p>
    <w:p w:rsidR="00A374FA" w:rsidRPr="006575AA" w:rsidRDefault="00A374FA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A374FA" w:rsidRPr="006575AA" w:rsidRDefault="00A374FA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A374FA" w:rsidRDefault="00641655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направлением;</w:t>
      </w:r>
    </w:p>
    <w:p w:rsidR="00641655" w:rsidRDefault="00641655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стилевые и сюжетные связи между произведениями разных видов искусств;</w:t>
      </w:r>
    </w:p>
    <w:p w:rsidR="00641655" w:rsidRDefault="00641655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641655" w:rsidRDefault="00641655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учебные и творческие задания (доклады, сообщения);</w:t>
      </w:r>
    </w:p>
    <w:p w:rsidR="00641655" w:rsidRDefault="00641655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41655" w:rsidRDefault="00641655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выбора путей своего культурного развития;</w:t>
      </w:r>
    </w:p>
    <w:p w:rsidR="00641655" w:rsidRDefault="00641655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личного и коллективного досуга;</w:t>
      </w:r>
    </w:p>
    <w:p w:rsidR="00641655" w:rsidRDefault="00641655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выражения собственного суждения о произведениях классики и современного искусства;</w:t>
      </w:r>
    </w:p>
    <w:p w:rsidR="00641655" w:rsidRDefault="00641655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857">
        <w:rPr>
          <w:rFonts w:ascii="Times New Roman" w:hAnsi="Times New Roman" w:cs="Times New Roman"/>
          <w:sz w:val="28"/>
          <w:szCs w:val="28"/>
        </w:rPr>
        <w:t>самостоятельного художественного творчества;</w:t>
      </w:r>
    </w:p>
    <w:p w:rsidR="00A374FA" w:rsidRDefault="00A374FA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641655" w:rsidRDefault="00846857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и жанры искусства;</w:t>
      </w:r>
    </w:p>
    <w:p w:rsidR="00846857" w:rsidRDefault="00846857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изученные направления и стили мировой художественной культуры;</w:t>
      </w:r>
    </w:p>
    <w:p w:rsidR="00846857" w:rsidRDefault="00846857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шедевры мировой художественной культуры;</w:t>
      </w:r>
    </w:p>
    <w:p w:rsidR="00846857" w:rsidRDefault="00846857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языка различных видов искусства.</w:t>
      </w:r>
    </w:p>
    <w:p w:rsidR="00A374FA" w:rsidRDefault="00A374FA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144 часа,  время изучения – 1-4 семестры.</w:t>
      </w:r>
    </w:p>
    <w:p w:rsidR="00A374FA" w:rsidRDefault="00A374FA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857" w:rsidRDefault="0084685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90">
        <w:rPr>
          <w:rFonts w:ascii="Times New Roman" w:hAnsi="Times New Roman" w:cs="Times New Roman"/>
          <w:b/>
          <w:sz w:val="28"/>
          <w:szCs w:val="28"/>
        </w:rPr>
        <w:t>ОД.0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389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3890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Pr="00B93890">
        <w:rPr>
          <w:rFonts w:ascii="Times New Roman" w:hAnsi="Times New Roman" w:cs="Times New Roman"/>
          <w:b/>
          <w:sz w:val="28"/>
          <w:szCs w:val="28"/>
        </w:rPr>
        <w:t>Ист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389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9389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</w:t>
      </w:r>
      <w:proofErr w:type="gramEnd"/>
    </w:p>
    <w:p w:rsidR="00846857" w:rsidRDefault="0084685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Оркестровые струнные инструменты, </w:t>
      </w:r>
    </w:p>
    <w:p w:rsidR="00846857" w:rsidRDefault="0084685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846857" w:rsidRDefault="0084685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857" w:rsidRPr="006575AA" w:rsidRDefault="00846857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846857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846857" w:rsidRPr="000C67FD" w:rsidRDefault="00846857" w:rsidP="004D70F0">
            <w:pPr>
              <w:pStyle w:val="1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дисциплины;</w:t>
            </w:r>
          </w:p>
        </w:tc>
      </w:tr>
      <w:tr w:rsidR="00846857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846857" w:rsidRPr="000C67FD" w:rsidRDefault="00846857" w:rsidP="004D70F0">
            <w:pPr>
              <w:pStyle w:val="1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дисциплины;</w:t>
            </w:r>
          </w:p>
        </w:tc>
      </w:tr>
      <w:tr w:rsidR="00846857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846857" w:rsidRPr="000C67FD" w:rsidRDefault="00846857" w:rsidP="004D70F0">
            <w:pPr>
              <w:pStyle w:val="1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дисциплины, виды учебной работы и отчетности;</w:t>
            </w:r>
          </w:p>
        </w:tc>
      </w:tr>
      <w:tr w:rsidR="00846857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846857" w:rsidRDefault="00846857" w:rsidP="004D70F0">
            <w:pPr>
              <w:pStyle w:val="1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дисциплины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846857" w:rsidRPr="000C67FD" w:rsidRDefault="00846857" w:rsidP="004D70F0">
            <w:pPr>
              <w:pStyle w:val="1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дисциплины;</w:t>
            </w:r>
          </w:p>
        </w:tc>
      </w:tr>
      <w:tr w:rsidR="00846857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846857" w:rsidRDefault="00846857" w:rsidP="004D70F0">
            <w:pPr>
              <w:pStyle w:val="1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дисциплины;</w:t>
            </w:r>
          </w:p>
          <w:p w:rsidR="00846857" w:rsidRDefault="00846857" w:rsidP="004D70F0">
            <w:pPr>
              <w:pStyle w:val="1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846857" w:rsidRDefault="00846857" w:rsidP="004D70F0">
            <w:pPr>
              <w:pStyle w:val="1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по организации самостоятельной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работы студентов;</w:t>
            </w:r>
          </w:p>
          <w:p w:rsidR="00846857" w:rsidRPr="000C67FD" w:rsidRDefault="00846857" w:rsidP="004D70F0">
            <w:pPr>
              <w:pStyle w:val="1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4D70F0" w:rsidRDefault="004D70F0" w:rsidP="000C7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1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BF" w:rsidRPr="00DC0F61" w:rsidRDefault="000C75BF" w:rsidP="000C75BF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C0F61">
        <w:rPr>
          <w:rFonts w:ascii="Times New Roman" w:hAnsi="Times New Roman"/>
          <w:sz w:val="28"/>
          <w:szCs w:val="28"/>
        </w:rPr>
        <w:t>оздание  условий для дальнейшего исторического образова</w:t>
      </w:r>
      <w:r>
        <w:rPr>
          <w:rFonts w:ascii="Times New Roman" w:hAnsi="Times New Roman"/>
          <w:sz w:val="28"/>
          <w:szCs w:val="28"/>
        </w:rPr>
        <w:t>ния и самообразования студентов;</w:t>
      </w:r>
    </w:p>
    <w:p w:rsidR="000C75BF" w:rsidRDefault="000C75BF" w:rsidP="000C75BF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DC0F61">
        <w:rPr>
          <w:rFonts w:ascii="Times New Roman" w:hAnsi="Times New Roman"/>
          <w:sz w:val="28"/>
          <w:szCs w:val="28"/>
        </w:rPr>
        <w:t>ормировать у студентов целостные представления об истории человеческого обществ</w:t>
      </w:r>
      <w:r>
        <w:rPr>
          <w:rFonts w:ascii="Times New Roman" w:hAnsi="Times New Roman"/>
          <w:sz w:val="28"/>
          <w:szCs w:val="28"/>
        </w:rPr>
        <w:t>а, о месте в ней истории России и</w:t>
      </w:r>
      <w:r w:rsidRPr="00DC0F61">
        <w:rPr>
          <w:rFonts w:ascii="Times New Roman" w:hAnsi="Times New Roman"/>
          <w:sz w:val="28"/>
          <w:szCs w:val="28"/>
        </w:rPr>
        <w:t xml:space="preserve"> населяющих ее народов</w:t>
      </w:r>
      <w:r>
        <w:rPr>
          <w:rFonts w:ascii="Times New Roman" w:hAnsi="Times New Roman"/>
          <w:sz w:val="28"/>
          <w:szCs w:val="28"/>
        </w:rPr>
        <w:t>;</w:t>
      </w:r>
    </w:p>
    <w:p w:rsidR="000C75BF" w:rsidRPr="00DC0F61" w:rsidRDefault="000C75BF" w:rsidP="000C75BF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умения анализировать факты, т.е. на основе изложенного материала выявлять взаимосвязи и взаимодействия исторических явлений и процессов;</w:t>
      </w:r>
    </w:p>
    <w:p w:rsidR="000C75BF" w:rsidRPr="00DC0F61" w:rsidRDefault="000C75BF" w:rsidP="000C75BF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C0F61">
        <w:rPr>
          <w:rFonts w:ascii="Times New Roman" w:hAnsi="Times New Roman"/>
          <w:sz w:val="28"/>
          <w:szCs w:val="28"/>
        </w:rPr>
        <w:t>пособствовать пониманию многообразия современного мира и необходимости диалога между представителями разных культур</w:t>
      </w:r>
      <w:r>
        <w:rPr>
          <w:rFonts w:ascii="Times New Roman" w:hAnsi="Times New Roman"/>
          <w:sz w:val="28"/>
          <w:szCs w:val="28"/>
        </w:rPr>
        <w:t>;</w:t>
      </w:r>
    </w:p>
    <w:p w:rsidR="000C75BF" w:rsidRDefault="000C75BF" w:rsidP="000C75BF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исторического и культурного кругозора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C75BF" w:rsidRDefault="000C75BF" w:rsidP="000C75BF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формированию независимых оценок и самостоятельного мышления обучающихся</w:t>
      </w:r>
      <w:r w:rsidRPr="00DC0F61">
        <w:rPr>
          <w:rFonts w:ascii="Times New Roman" w:hAnsi="Times New Roman"/>
          <w:sz w:val="28"/>
          <w:szCs w:val="28"/>
        </w:rPr>
        <w:t>.</w:t>
      </w:r>
    </w:p>
    <w:p w:rsidR="00846857" w:rsidRPr="006575AA" w:rsidRDefault="00846857" w:rsidP="000C75B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846857" w:rsidRPr="006575AA" w:rsidRDefault="00846857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846857" w:rsidRDefault="00846857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846857" w:rsidRDefault="00846857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46857" w:rsidRDefault="00846857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историческую информацию, представленную в разных системах (текстах, картах, таблицах, схемах, </w:t>
      </w:r>
      <w:r w:rsidR="00333149">
        <w:rPr>
          <w:rFonts w:ascii="Times New Roman" w:hAnsi="Times New Roman" w:cs="Times New Roman"/>
          <w:sz w:val="28"/>
          <w:szCs w:val="28"/>
        </w:rPr>
        <w:t>аудиовизуальных рядах);</w:t>
      </w:r>
    </w:p>
    <w:p w:rsidR="00333149" w:rsidRDefault="0033314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333149" w:rsidRDefault="0033314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33149" w:rsidRDefault="0033314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46857" w:rsidRDefault="00846857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846857" w:rsidRDefault="0033314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333149" w:rsidRDefault="0033314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периодизацию всемирной и отечественной истории;</w:t>
      </w:r>
    </w:p>
    <w:p w:rsidR="00333149" w:rsidRDefault="0033314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333149" w:rsidRDefault="0033314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333149" w:rsidRDefault="00333149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исторического пути России, ее роль в мировом сообществе.</w:t>
      </w:r>
    </w:p>
    <w:p w:rsidR="00846857" w:rsidRDefault="00846857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144 часа,  время изучения – 1-4 семестры.</w:t>
      </w:r>
    </w:p>
    <w:p w:rsidR="00846857" w:rsidRDefault="0084685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265" w:rsidRDefault="00B24265" w:rsidP="004D7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90">
        <w:rPr>
          <w:rFonts w:ascii="Times New Roman" w:hAnsi="Times New Roman" w:cs="Times New Roman"/>
          <w:b/>
          <w:sz w:val="28"/>
          <w:szCs w:val="28"/>
        </w:rPr>
        <w:t>ОД.0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389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93890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Народная музыкальная культура </w:t>
      </w:r>
    </w:p>
    <w:p w:rsidR="00B24265" w:rsidRDefault="00B2426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(по видам инструментов – Фортепиано, </w:t>
      </w:r>
      <w:proofErr w:type="gramEnd"/>
    </w:p>
    <w:p w:rsidR="00B24265" w:rsidRDefault="00B2426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Оркестровые струнные инструменты, </w:t>
      </w:r>
    </w:p>
    <w:p w:rsidR="00B24265" w:rsidRDefault="00B2426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B24265" w:rsidRDefault="00B2426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265" w:rsidRPr="006575AA" w:rsidRDefault="00B24265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B24265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B24265" w:rsidRPr="000C67FD" w:rsidRDefault="00B24265" w:rsidP="004D70F0">
            <w:pPr>
              <w:pStyle w:val="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дисциплины;</w:t>
            </w:r>
          </w:p>
        </w:tc>
      </w:tr>
      <w:tr w:rsidR="00B24265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B24265" w:rsidRPr="000C67FD" w:rsidRDefault="00B24265" w:rsidP="004D70F0">
            <w:pPr>
              <w:pStyle w:val="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дисциплины;</w:t>
            </w:r>
          </w:p>
        </w:tc>
      </w:tr>
      <w:tr w:rsidR="00B24265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B24265" w:rsidRPr="000C67FD" w:rsidRDefault="00B24265" w:rsidP="004D70F0">
            <w:pPr>
              <w:pStyle w:val="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дисциплины, виды учебной работы и отчетности;</w:t>
            </w:r>
          </w:p>
        </w:tc>
      </w:tr>
      <w:tr w:rsidR="00B24265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B24265" w:rsidRDefault="00B24265" w:rsidP="004D70F0">
            <w:pPr>
              <w:pStyle w:val="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дисциплины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B24265" w:rsidRPr="000C67FD" w:rsidRDefault="00B24265" w:rsidP="004D70F0">
            <w:pPr>
              <w:pStyle w:val="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дисциплины;</w:t>
            </w:r>
          </w:p>
        </w:tc>
      </w:tr>
      <w:tr w:rsidR="00B24265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B24265" w:rsidRDefault="00B24265" w:rsidP="004D70F0">
            <w:pPr>
              <w:pStyle w:val="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дисциплины;</w:t>
            </w:r>
          </w:p>
          <w:p w:rsidR="00B24265" w:rsidRDefault="00B24265" w:rsidP="004D70F0">
            <w:pPr>
              <w:pStyle w:val="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B24265" w:rsidRDefault="00B24265" w:rsidP="004D70F0">
            <w:pPr>
              <w:pStyle w:val="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B24265" w:rsidRPr="000C67FD" w:rsidRDefault="00B24265" w:rsidP="004D70F0">
            <w:pPr>
              <w:pStyle w:val="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4D70F0" w:rsidRDefault="004D70F0" w:rsidP="000C7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1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BF" w:rsidRPr="000C75BF" w:rsidRDefault="000C75BF" w:rsidP="000C75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5BF">
        <w:rPr>
          <w:rFonts w:ascii="Times New Roman" w:eastAsia="Calibri" w:hAnsi="Times New Roman" w:cs="Times New Roman"/>
          <w:sz w:val="28"/>
          <w:szCs w:val="28"/>
        </w:rPr>
        <w:t xml:space="preserve">знакомить музыкантов-исполнителей с особенностями народной музыкальной культуры, развивать интерес к ней и осознание ее роли в классическом профессиональном искусстве </w:t>
      </w:r>
      <w:r w:rsidRPr="000C75BF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0C75BF">
        <w:rPr>
          <w:rFonts w:ascii="Times New Roman" w:eastAsia="Calibri" w:hAnsi="Times New Roman" w:cs="Times New Roman"/>
          <w:sz w:val="28"/>
          <w:szCs w:val="28"/>
        </w:rPr>
        <w:t xml:space="preserve"> – начала </w:t>
      </w:r>
      <w:r w:rsidRPr="000C75BF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0C75BF">
        <w:rPr>
          <w:rFonts w:ascii="Times New Roman" w:eastAsia="Calibri" w:hAnsi="Times New Roman" w:cs="Times New Roman"/>
          <w:sz w:val="28"/>
          <w:szCs w:val="28"/>
        </w:rPr>
        <w:t> в. Это особенно необходимо для лучшего осознания творче</w:t>
      </w:r>
      <w:r>
        <w:rPr>
          <w:rFonts w:ascii="Times New Roman" w:hAnsi="Times New Roman" w:cs="Times New Roman"/>
          <w:sz w:val="28"/>
          <w:szCs w:val="28"/>
        </w:rPr>
        <w:t>ства отечественных композиторов;</w:t>
      </w:r>
    </w:p>
    <w:p w:rsidR="000C75BF" w:rsidRPr="000C75BF" w:rsidRDefault="000C75BF" w:rsidP="000C75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75BF">
        <w:rPr>
          <w:rFonts w:ascii="Times New Roman" w:eastAsia="Calibri" w:hAnsi="Times New Roman" w:cs="Times New Roman"/>
          <w:sz w:val="28"/>
          <w:szCs w:val="28"/>
        </w:rPr>
        <w:t>своение широкого круга знаний о народной музыкальной культуре служит лучшему осознанию жанровой системы традиционного русского музыкального искусства, приобретению знаний об особенностях средств выразите</w:t>
      </w:r>
      <w:r>
        <w:rPr>
          <w:rFonts w:ascii="Times New Roman" w:hAnsi="Times New Roman" w:cs="Times New Roman"/>
          <w:sz w:val="28"/>
          <w:szCs w:val="28"/>
        </w:rPr>
        <w:t>льности в музыкальном фольклоре;</w:t>
      </w:r>
    </w:p>
    <w:p w:rsidR="000C75BF" w:rsidRPr="000C75BF" w:rsidRDefault="000C75BF" w:rsidP="000C75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0C75BF">
        <w:rPr>
          <w:rFonts w:ascii="Times New Roman" w:eastAsia="Calibri" w:hAnsi="Times New Roman" w:cs="Times New Roman"/>
          <w:sz w:val="28"/>
          <w:szCs w:val="28"/>
        </w:rPr>
        <w:t>зучение данной дисциплины в колледже позволит выпускникам и в освоении дисциплины «Музыкальная литература», особенно в тех его разделах, которые касаются изучения творчества отечественных композиторов.</w:t>
      </w:r>
    </w:p>
    <w:p w:rsidR="00B24265" w:rsidRPr="006575AA" w:rsidRDefault="00B24265" w:rsidP="000C75B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B24265" w:rsidRPr="006575AA" w:rsidRDefault="00B24265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E560FE" w:rsidRDefault="00E560FE" w:rsidP="00E560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музыкальную и поэтическую стороны народного музыкального творчества;</w:t>
      </w:r>
    </w:p>
    <w:p w:rsidR="00E560FE" w:rsidRDefault="00E560FE" w:rsidP="00E560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связь творчества профессиональных композиторов с народными национальными истоками;</w:t>
      </w:r>
    </w:p>
    <w:p w:rsidR="00E560FE" w:rsidRDefault="00E560FE" w:rsidP="00E560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лучшие образцы народного творчества для создания джазовых обработок, современных композиций на основе народно-песенного материала;</w:t>
      </w:r>
    </w:p>
    <w:p w:rsidR="00E560FE" w:rsidRDefault="00E560FE" w:rsidP="00E560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произведения народного музыкального творчества на уроках по специальности;</w:t>
      </w:r>
    </w:p>
    <w:p w:rsidR="00B24265" w:rsidRDefault="00B24265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B24265" w:rsidRDefault="00E560FE" w:rsidP="00E560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жанры отечественного народного музыкального творчества;</w:t>
      </w:r>
    </w:p>
    <w:p w:rsidR="009B6E1C" w:rsidRDefault="009B6E1C" w:rsidP="00E560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возникновения и бытования различных жанров народного музыкального творчества;</w:t>
      </w:r>
    </w:p>
    <w:p w:rsidR="009B6E1C" w:rsidRDefault="009B6E1C" w:rsidP="00E560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специфику средств выразительности музыкального фольклора; </w:t>
      </w:r>
    </w:p>
    <w:p w:rsidR="009B6E1C" w:rsidRDefault="009B6E1C" w:rsidP="00E560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национальной народной музыки и ее влияние на специфические черты композиторских школ;</w:t>
      </w:r>
    </w:p>
    <w:p w:rsidR="009B6E1C" w:rsidRDefault="009B6E1C" w:rsidP="00E560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историческую периодизацию и жанровую систему отечественной народной музыкальной культуры;</w:t>
      </w:r>
    </w:p>
    <w:p w:rsidR="009B6E1C" w:rsidRDefault="009B6E1C" w:rsidP="00D6729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методологию исследования народного творчества</w:t>
      </w:r>
      <w:r w:rsidR="00D67293">
        <w:rPr>
          <w:rFonts w:ascii="Times New Roman" w:hAnsi="Times New Roman" w:cs="Times New Roman"/>
          <w:sz w:val="28"/>
          <w:szCs w:val="28"/>
        </w:rPr>
        <w:t>.</w:t>
      </w:r>
    </w:p>
    <w:p w:rsidR="00B24265" w:rsidRDefault="00B24265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36 часов,  время изучения – 1-2 семестры.</w:t>
      </w:r>
    </w:p>
    <w:p w:rsidR="00B24265" w:rsidRDefault="00B2426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117" w:rsidRDefault="00555117" w:rsidP="004D7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90">
        <w:rPr>
          <w:rFonts w:ascii="Times New Roman" w:hAnsi="Times New Roman" w:cs="Times New Roman"/>
          <w:b/>
          <w:sz w:val="28"/>
          <w:szCs w:val="28"/>
        </w:rPr>
        <w:t>ОД.0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389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3890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Музыкальная литература (зарубежная и отечественная)</w:t>
      </w:r>
    </w:p>
    <w:p w:rsidR="00555117" w:rsidRDefault="0055511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 видам инструментов – Фортепиано, </w:t>
      </w:r>
      <w:proofErr w:type="gramEnd"/>
    </w:p>
    <w:p w:rsidR="00555117" w:rsidRDefault="0055511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Оркестровые струнные инструменты, </w:t>
      </w:r>
    </w:p>
    <w:p w:rsidR="00555117" w:rsidRDefault="0055511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555117" w:rsidRDefault="0055511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117" w:rsidRPr="006575AA" w:rsidRDefault="00555117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555117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555117" w:rsidRPr="000C67FD" w:rsidRDefault="00555117" w:rsidP="004D70F0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дисциплины;</w:t>
            </w:r>
          </w:p>
        </w:tc>
      </w:tr>
      <w:tr w:rsidR="00555117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555117" w:rsidRPr="000C67FD" w:rsidRDefault="00555117" w:rsidP="004D70F0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дисциплины;</w:t>
            </w:r>
          </w:p>
        </w:tc>
      </w:tr>
      <w:tr w:rsidR="00555117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555117" w:rsidRPr="000C67FD" w:rsidRDefault="00555117" w:rsidP="004D70F0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дисциплины, виды учебной работы и отчетности;</w:t>
            </w:r>
          </w:p>
        </w:tc>
      </w:tr>
      <w:tr w:rsidR="00555117" w:rsidRPr="00BC6CBA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555117" w:rsidRDefault="00555117" w:rsidP="004D70F0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дисциплины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555117" w:rsidRPr="000C67FD" w:rsidRDefault="00555117" w:rsidP="004D70F0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дисциплины;</w:t>
            </w:r>
          </w:p>
        </w:tc>
      </w:tr>
      <w:tr w:rsidR="00555117" w:rsidTr="007B4DC1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555117" w:rsidRDefault="00555117" w:rsidP="004D70F0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дисциплины;</w:t>
            </w:r>
          </w:p>
          <w:p w:rsidR="00555117" w:rsidRDefault="00555117" w:rsidP="004D70F0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555117" w:rsidRDefault="00555117" w:rsidP="004D70F0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555117" w:rsidRPr="000C67FD" w:rsidRDefault="00555117" w:rsidP="004D70F0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A307B1" w:rsidRDefault="004D70F0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A307B1" w:rsidRPr="0065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07B1">
        <w:rPr>
          <w:rFonts w:ascii="Times New Roman" w:hAnsi="Times New Roman" w:cs="Times New Roman"/>
          <w:sz w:val="28"/>
          <w:szCs w:val="28"/>
          <w:u w:val="single"/>
        </w:rPr>
        <w:t>и з</w:t>
      </w:r>
      <w:r w:rsidR="00A307B1" w:rsidRPr="006575AA">
        <w:rPr>
          <w:rFonts w:ascii="Times New Roman" w:hAnsi="Times New Roman" w:cs="Times New Roman"/>
          <w:sz w:val="28"/>
          <w:szCs w:val="28"/>
          <w:u w:val="single"/>
        </w:rPr>
        <w:t xml:space="preserve">адачи </w:t>
      </w:r>
      <w:r w:rsidR="00013090" w:rsidRPr="00013090">
        <w:rPr>
          <w:rFonts w:ascii="Times New Roman" w:hAnsi="Times New Roman"/>
          <w:sz w:val="28"/>
          <w:szCs w:val="28"/>
          <w:u w:val="single"/>
        </w:rPr>
        <w:t>дисциплины</w:t>
      </w:r>
      <w:r w:rsidR="00013090" w:rsidRPr="0001309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13090">
        <w:rPr>
          <w:rFonts w:ascii="Times New Roman" w:hAnsi="Times New Roman" w:cs="Times New Roman"/>
          <w:sz w:val="28"/>
          <w:szCs w:val="28"/>
        </w:rPr>
        <w:t xml:space="preserve"> </w:t>
      </w:r>
      <w:r w:rsidR="00A3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B1" w:rsidRDefault="00A307B1" w:rsidP="004D70F0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- </w:t>
      </w:r>
      <w:r w:rsidR="00791C31">
        <w:rPr>
          <w:sz w:val="27"/>
          <w:szCs w:val="27"/>
        </w:rPr>
        <w:t xml:space="preserve">формирование аналитических навыков </w:t>
      </w:r>
      <w:r w:rsidR="008A1834">
        <w:rPr>
          <w:sz w:val="27"/>
          <w:szCs w:val="27"/>
        </w:rPr>
        <w:t xml:space="preserve">у студентов </w:t>
      </w:r>
      <w:r w:rsidR="00791C31">
        <w:rPr>
          <w:sz w:val="27"/>
          <w:szCs w:val="27"/>
        </w:rPr>
        <w:t xml:space="preserve">в процессе изучения и слушания музыкальных произведений различных эпох и национальных стилей: от произведений барокко (Баха, Генделя) до новейшей музыки начала </w:t>
      </w:r>
      <w:r w:rsidR="00791C31">
        <w:rPr>
          <w:sz w:val="27"/>
          <w:szCs w:val="27"/>
          <w:lang w:val="en-US"/>
        </w:rPr>
        <w:t>XXI</w:t>
      </w:r>
      <w:r w:rsidR="00791C31">
        <w:rPr>
          <w:sz w:val="27"/>
          <w:szCs w:val="27"/>
        </w:rPr>
        <w:t xml:space="preserve"> в.</w:t>
      </w:r>
      <w:r>
        <w:rPr>
          <w:sz w:val="27"/>
          <w:szCs w:val="27"/>
        </w:rPr>
        <w:t xml:space="preserve"> (Р. Щедрин, С. Слонимский и др</w:t>
      </w:r>
      <w:r w:rsidR="00791C31">
        <w:rPr>
          <w:sz w:val="27"/>
          <w:szCs w:val="27"/>
        </w:rPr>
        <w:t>). Важнейшей целью является также формирование эстетического художественного вкуса, позволяющего в дальнейшем, в течение всей жизни ориентироваться на высшие достижения мирового музыкального искусства</w:t>
      </w:r>
      <w:r>
        <w:rPr>
          <w:sz w:val="27"/>
          <w:szCs w:val="27"/>
        </w:rPr>
        <w:t>;</w:t>
      </w:r>
    </w:p>
    <w:p w:rsidR="00791C31" w:rsidRPr="00A307B1" w:rsidRDefault="00A307B1" w:rsidP="004D70F0">
      <w:pPr>
        <w:pStyle w:val="a4"/>
        <w:spacing w:before="0" w:beforeAutospacing="0" w:after="0" w:afterAutospacing="0"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91C31">
        <w:rPr>
          <w:sz w:val="27"/>
          <w:szCs w:val="27"/>
        </w:rPr>
        <w:t xml:space="preserve">научить студентов свободно ориентироваться в различных стилях и жанрах. Это профессиональное качество позволит будущим музыкантам отличать стили композиторов барокко от музыки венских классиков, произведения Шопена – от </w:t>
      </w:r>
      <w:r w:rsidR="00791C31">
        <w:rPr>
          <w:sz w:val="27"/>
          <w:szCs w:val="27"/>
        </w:rPr>
        <w:lastRenderedPageBreak/>
        <w:t>произведений Шумана и пр. История музыки за несколько веков своего бытова</w:t>
      </w:r>
      <w:r w:rsidR="008A1834">
        <w:rPr>
          <w:sz w:val="27"/>
          <w:szCs w:val="27"/>
        </w:rPr>
        <w:t>ни</w:t>
      </w:r>
      <w:r w:rsidR="00791C31">
        <w:rPr>
          <w:sz w:val="27"/>
          <w:szCs w:val="27"/>
        </w:rPr>
        <w:t xml:space="preserve">я выработала целый калейдоскоп важнейших жанров, обладающих типизированными, типологическими чертами, которые, вместе с тем, почти всегда меняют свой облик от эпохи к эпохе. Умение распознавать тот или иной жанр является важнейшим качеством музыканта. </w:t>
      </w:r>
    </w:p>
    <w:p w:rsidR="00555117" w:rsidRPr="00791C31" w:rsidRDefault="00555117" w:rsidP="004D70F0">
      <w:pPr>
        <w:pStyle w:val="a4"/>
        <w:spacing w:before="0" w:beforeAutospacing="0" w:after="0" w:afterAutospacing="0" w:line="276" w:lineRule="auto"/>
      </w:pPr>
      <w:r w:rsidRPr="006575AA">
        <w:rPr>
          <w:sz w:val="28"/>
          <w:szCs w:val="28"/>
          <w:u w:val="single"/>
        </w:rPr>
        <w:t xml:space="preserve">В результате освоения курса </w:t>
      </w:r>
      <w:proofErr w:type="gramStart"/>
      <w:r w:rsidRPr="006575AA">
        <w:rPr>
          <w:sz w:val="28"/>
          <w:szCs w:val="28"/>
          <w:u w:val="single"/>
        </w:rPr>
        <w:t>обучающийся</w:t>
      </w:r>
      <w:proofErr w:type="gramEnd"/>
      <w:r w:rsidRPr="006575AA">
        <w:rPr>
          <w:sz w:val="28"/>
          <w:szCs w:val="28"/>
          <w:u w:val="single"/>
        </w:rPr>
        <w:t xml:space="preserve"> должен:</w:t>
      </w:r>
    </w:p>
    <w:p w:rsidR="00555117" w:rsidRPr="006575AA" w:rsidRDefault="00555117" w:rsidP="004D70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75AA"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555117" w:rsidRDefault="00791C31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литературными источниками и нотным материалом;</w:t>
      </w:r>
    </w:p>
    <w:p w:rsidR="00791C31" w:rsidRDefault="00791C31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791C31" w:rsidRDefault="00791C31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 слух фрагменты того или иного изученного произведения;</w:t>
      </w:r>
    </w:p>
    <w:p w:rsidR="000A04AB" w:rsidRDefault="00791C31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основные музыкальные термины</w:t>
      </w:r>
      <w:r w:rsidR="000A04AB">
        <w:rPr>
          <w:rFonts w:ascii="Times New Roman" w:hAnsi="Times New Roman" w:cs="Times New Roman"/>
          <w:sz w:val="28"/>
          <w:szCs w:val="28"/>
        </w:rPr>
        <w:t xml:space="preserve"> и определения из смежных музыкальных дисциплин при анализе (разборе) музыкальных произведений;</w:t>
      </w:r>
    </w:p>
    <w:p w:rsidR="00555117" w:rsidRDefault="00555117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555117" w:rsidRDefault="000A04AB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развития музыки, формирование национальных композиторских школ;</w:t>
      </w:r>
    </w:p>
    <w:p w:rsidR="000A04AB" w:rsidRDefault="000A04AB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A1834">
        <w:rPr>
          <w:rFonts w:ascii="Times New Roman" w:hAnsi="Times New Roman" w:cs="Times New Roman"/>
          <w:sz w:val="28"/>
          <w:szCs w:val="28"/>
        </w:rPr>
        <w:t>становления музыкального искусства под влиянием религиозных, философских идей, а так же общественно-политических событий;</w:t>
      </w:r>
    </w:p>
    <w:p w:rsidR="008A1834" w:rsidRDefault="008A183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исторического развития отечественного музыкального искусства и формирование русского музыкального стиля;</w:t>
      </w:r>
    </w:p>
    <w:p w:rsidR="008A1834" w:rsidRDefault="008A1834" w:rsidP="004D70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направления, проблемы и тенденции развития современного русского музыкального искусства.</w:t>
      </w:r>
    </w:p>
    <w:p w:rsidR="00555117" w:rsidRDefault="00555117" w:rsidP="004D7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 w:rsidRPr="00967D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324 часа,  время изучения – 1-6 семестры.</w:t>
      </w:r>
    </w:p>
    <w:p w:rsidR="00555117" w:rsidRPr="00F6779F" w:rsidRDefault="0055511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117" w:rsidRPr="00F6779F" w:rsidRDefault="00555117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265" w:rsidRPr="00F6779F" w:rsidRDefault="00B24265" w:rsidP="004D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24265" w:rsidRPr="00F6779F" w:rsidSect="00AE6D8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557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E30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1A99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84C54"/>
    <w:multiLevelType w:val="hybridMultilevel"/>
    <w:tmpl w:val="E16E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45085"/>
    <w:multiLevelType w:val="hybridMultilevel"/>
    <w:tmpl w:val="DB5E3178"/>
    <w:lvl w:ilvl="0" w:tplc="1C181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477F4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E0FB3"/>
    <w:multiLevelType w:val="hybridMultilevel"/>
    <w:tmpl w:val="F162D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D2EAF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D7158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43A9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14A27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C498D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F43A9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E1838"/>
    <w:multiLevelType w:val="hybridMultilevel"/>
    <w:tmpl w:val="4C22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253A1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255C4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647A1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039C0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9AE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A3D74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F25E5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31662"/>
    <w:multiLevelType w:val="multilevel"/>
    <w:tmpl w:val="BC32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235E5A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A5FCE"/>
    <w:multiLevelType w:val="hybridMultilevel"/>
    <w:tmpl w:val="5FE8C106"/>
    <w:lvl w:ilvl="0" w:tplc="9396457E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2370486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A287C"/>
    <w:multiLevelType w:val="multilevel"/>
    <w:tmpl w:val="93D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E77C8A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C7AA8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4"/>
  </w:num>
  <w:num w:numId="4">
    <w:abstractNumId w:val="19"/>
  </w:num>
  <w:num w:numId="5">
    <w:abstractNumId w:val="12"/>
  </w:num>
  <w:num w:numId="6">
    <w:abstractNumId w:val="15"/>
  </w:num>
  <w:num w:numId="7">
    <w:abstractNumId w:val="18"/>
  </w:num>
  <w:num w:numId="8">
    <w:abstractNumId w:val="20"/>
  </w:num>
  <w:num w:numId="9">
    <w:abstractNumId w:val="9"/>
  </w:num>
  <w:num w:numId="10">
    <w:abstractNumId w:val="17"/>
  </w:num>
  <w:num w:numId="11">
    <w:abstractNumId w:val="14"/>
  </w:num>
  <w:num w:numId="12">
    <w:abstractNumId w:val="5"/>
  </w:num>
  <w:num w:numId="13">
    <w:abstractNumId w:val="22"/>
  </w:num>
  <w:num w:numId="14">
    <w:abstractNumId w:val="8"/>
  </w:num>
  <w:num w:numId="15">
    <w:abstractNumId w:val="21"/>
  </w:num>
  <w:num w:numId="16">
    <w:abstractNumId w:val="25"/>
  </w:num>
  <w:num w:numId="17">
    <w:abstractNumId w:val="23"/>
  </w:num>
  <w:num w:numId="18">
    <w:abstractNumId w:val="6"/>
  </w:num>
  <w:num w:numId="19">
    <w:abstractNumId w:val="0"/>
  </w:num>
  <w:num w:numId="20">
    <w:abstractNumId w:val="26"/>
  </w:num>
  <w:num w:numId="21">
    <w:abstractNumId w:val="1"/>
  </w:num>
  <w:num w:numId="22">
    <w:abstractNumId w:val="11"/>
  </w:num>
  <w:num w:numId="23">
    <w:abstractNumId w:val="16"/>
  </w:num>
  <w:num w:numId="24">
    <w:abstractNumId w:val="10"/>
  </w:num>
  <w:num w:numId="25">
    <w:abstractNumId w:val="2"/>
  </w:num>
  <w:num w:numId="26">
    <w:abstractNumId w:val="7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2892"/>
    <w:rsid w:val="00013090"/>
    <w:rsid w:val="00013920"/>
    <w:rsid w:val="00034DA5"/>
    <w:rsid w:val="00042604"/>
    <w:rsid w:val="0004782A"/>
    <w:rsid w:val="000521B4"/>
    <w:rsid w:val="000707E2"/>
    <w:rsid w:val="000A04AB"/>
    <w:rsid w:val="000A3AB8"/>
    <w:rsid w:val="000C67FD"/>
    <w:rsid w:val="000C75BF"/>
    <w:rsid w:val="001009A4"/>
    <w:rsid w:val="00104421"/>
    <w:rsid w:val="001209FB"/>
    <w:rsid w:val="00167320"/>
    <w:rsid w:val="00190582"/>
    <w:rsid w:val="00197828"/>
    <w:rsid w:val="001F23B9"/>
    <w:rsid w:val="002108C7"/>
    <w:rsid w:val="00212650"/>
    <w:rsid w:val="00230CCB"/>
    <w:rsid w:val="00251FF0"/>
    <w:rsid w:val="00252892"/>
    <w:rsid w:val="00280EA5"/>
    <w:rsid w:val="00281F41"/>
    <w:rsid w:val="002C3B14"/>
    <w:rsid w:val="002F36D2"/>
    <w:rsid w:val="00333149"/>
    <w:rsid w:val="00356675"/>
    <w:rsid w:val="00360890"/>
    <w:rsid w:val="00391ECD"/>
    <w:rsid w:val="00396E6B"/>
    <w:rsid w:val="003E084E"/>
    <w:rsid w:val="003E40E3"/>
    <w:rsid w:val="00413105"/>
    <w:rsid w:val="00417947"/>
    <w:rsid w:val="004342E8"/>
    <w:rsid w:val="00437A12"/>
    <w:rsid w:val="004403A2"/>
    <w:rsid w:val="0046196A"/>
    <w:rsid w:val="004A5E82"/>
    <w:rsid w:val="004D70F0"/>
    <w:rsid w:val="0051187B"/>
    <w:rsid w:val="00555117"/>
    <w:rsid w:val="00594B9E"/>
    <w:rsid w:val="005A7725"/>
    <w:rsid w:val="005C5AB9"/>
    <w:rsid w:val="005E14B3"/>
    <w:rsid w:val="00641655"/>
    <w:rsid w:val="00656E5E"/>
    <w:rsid w:val="006575AA"/>
    <w:rsid w:val="006F4779"/>
    <w:rsid w:val="00791C31"/>
    <w:rsid w:val="007B3BE6"/>
    <w:rsid w:val="007B4DC1"/>
    <w:rsid w:val="00806F1A"/>
    <w:rsid w:val="008258EE"/>
    <w:rsid w:val="00846857"/>
    <w:rsid w:val="00870BD2"/>
    <w:rsid w:val="008A1834"/>
    <w:rsid w:val="0091266D"/>
    <w:rsid w:val="00945595"/>
    <w:rsid w:val="00951F50"/>
    <w:rsid w:val="009572A8"/>
    <w:rsid w:val="00967DA6"/>
    <w:rsid w:val="00983718"/>
    <w:rsid w:val="009B6E1C"/>
    <w:rsid w:val="00A14AE2"/>
    <w:rsid w:val="00A307B1"/>
    <w:rsid w:val="00A374FA"/>
    <w:rsid w:val="00A4295F"/>
    <w:rsid w:val="00A55349"/>
    <w:rsid w:val="00AD12DC"/>
    <w:rsid w:val="00AE6D8A"/>
    <w:rsid w:val="00B00922"/>
    <w:rsid w:val="00B24265"/>
    <w:rsid w:val="00B66277"/>
    <w:rsid w:val="00B93890"/>
    <w:rsid w:val="00BA3D73"/>
    <w:rsid w:val="00BB620A"/>
    <w:rsid w:val="00BF31A1"/>
    <w:rsid w:val="00C44C51"/>
    <w:rsid w:val="00C5201A"/>
    <w:rsid w:val="00C966BD"/>
    <w:rsid w:val="00CA27A7"/>
    <w:rsid w:val="00CC4A29"/>
    <w:rsid w:val="00D224EB"/>
    <w:rsid w:val="00D54226"/>
    <w:rsid w:val="00D67293"/>
    <w:rsid w:val="00D70EEC"/>
    <w:rsid w:val="00D9418E"/>
    <w:rsid w:val="00E560FE"/>
    <w:rsid w:val="00E565F9"/>
    <w:rsid w:val="00EB6D3E"/>
    <w:rsid w:val="00ED5467"/>
    <w:rsid w:val="00F57F05"/>
    <w:rsid w:val="00F654C0"/>
    <w:rsid w:val="00F6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92"/>
    <w:pPr>
      <w:ind w:left="720"/>
      <w:contextualSpacing/>
    </w:pPr>
  </w:style>
  <w:style w:type="paragraph" w:customStyle="1" w:styleId="1">
    <w:name w:val="Без интервала1"/>
    <w:rsid w:val="000C67F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9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 + Полужирный"/>
    <w:basedOn w:val="a0"/>
    <w:rsid w:val="005E14B3"/>
    <w:rPr>
      <w:rFonts w:cs="Times New Roman"/>
      <w:b/>
      <w:bCs/>
      <w:shd w:val="clear" w:color="auto" w:fill="FFFFFF"/>
      <w:lang w:bidi="ar-SA"/>
    </w:rPr>
  </w:style>
  <w:style w:type="character" w:customStyle="1" w:styleId="5">
    <w:name w:val="Основной текст (5) + Полужирный"/>
    <w:basedOn w:val="a0"/>
    <w:rsid w:val="005E14B3"/>
    <w:rPr>
      <w:rFonts w:cs="Times New Roman"/>
      <w:shd w:val="clear" w:color="auto" w:fill="FFFFFF"/>
    </w:rPr>
  </w:style>
  <w:style w:type="paragraph" w:customStyle="1" w:styleId="31">
    <w:name w:val="Основной текст с отступом 31"/>
    <w:basedOn w:val="a"/>
    <w:rsid w:val="00A4295F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B0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75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22</Pages>
  <Words>6278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МГКМИ им. Ф. Шопена</Company>
  <LinksUpToDate>false</LinksUpToDate>
  <CharactersWithSpaces>41986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beklemishcheva</dc:creator>
  <cp:keywords/>
  <dc:description/>
  <cp:lastModifiedBy>beklemishcheva</cp:lastModifiedBy>
  <cp:revision>46</cp:revision>
  <dcterms:created xsi:type="dcterms:W3CDTF">2014-12-16T10:40:00Z</dcterms:created>
  <dcterms:modified xsi:type="dcterms:W3CDTF">2014-12-25T05:23:00Z</dcterms:modified>
</cp:coreProperties>
</file>